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916BD34" w:rsidR="00CC4244" w:rsidRPr="00DB2806" w:rsidRDefault="006F24D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B2-1</w:t>
            </w:r>
            <w:r>
              <w:rPr>
                <w:rFonts w:eastAsia="標楷體" w:hint="eastAsia"/>
                <w:sz w:val="28"/>
              </w:rPr>
              <w:t>海洋探索文化專業策展</w:t>
            </w:r>
          </w:p>
        </w:tc>
      </w:tr>
      <w:tr w:rsidR="00CC4244" w:rsidRPr="00DB2806" w14:paraId="1A35769E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344B8" w:rsidRPr="00DB2806" w14:paraId="7DD04EA6" w14:textId="77777777" w:rsidTr="00B526D5">
        <w:tc>
          <w:tcPr>
            <w:tcW w:w="385" w:type="dxa"/>
            <w:shd w:val="clear" w:color="auto" w:fill="auto"/>
            <w:vAlign w:val="center"/>
          </w:tcPr>
          <w:p w14:paraId="6B78835B" w14:textId="3B662294" w:rsidR="001344B8" w:rsidRDefault="001344B8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9543D09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FB64939" w14:textId="77777777" w:rsidR="001344B8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F24107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5974E8F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8ADB4CB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AFD988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1344B8" w14:paraId="67129E90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03FED9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8A0002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2F443C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59A73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6708E5F" w14:textId="77777777" w:rsidR="001344B8" w:rsidRDefault="001344B8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1344B8" w14:paraId="3486E09E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59E22A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4635A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85440C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906E4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E3858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1344B8" w14:paraId="63554AEC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563CD03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BCCE1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3B5F09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B9C0D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272F8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61AF7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1344B8" w14:paraId="0FA1E3EE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282DBA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6F2B49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6CE2" w14:textId="7C6E3AF1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結合學校教研能量及社會資源，促進在地永續發展之作法及成效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A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A2F9" w14:textId="3EB6C0C2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1093701A" w14:textId="77777777" w:rsidR="001344B8" w:rsidRPr="001344B8" w:rsidRDefault="001344B8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7EF40CAA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F24D7">
              <w:rPr>
                <w:rFonts w:eastAsia="標楷體" w:hint="eastAsia"/>
                <w:sz w:val="28"/>
              </w:rPr>
              <w:t>B2-1</w:t>
            </w:r>
            <w:r w:rsidR="006F24D7">
              <w:rPr>
                <w:rFonts w:eastAsia="標楷體" w:hint="eastAsia"/>
                <w:sz w:val="28"/>
              </w:rPr>
              <w:t>海洋探索文化專業策展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請敘明</w:t>
            </w:r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「公務人員因公傷殘死亡慰問金發給辦法」施行後，各機關學校不得再為其公教人員投保額外險，爰不能重複編列保險費，僅得為非上開與會人員辦理保險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19FC995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356D6">
              <w:rPr>
                <w:rFonts w:eastAsia="標楷體" w:hint="eastAsia"/>
                <w:bCs/>
                <w:sz w:val="28"/>
              </w:rPr>
              <w:t>24</w:t>
            </w:r>
            <w:r w:rsidR="002F3AD3"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30B1C56C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356D6">
              <w:rPr>
                <w:rFonts w:eastAsia="標楷體" w:hint="eastAsia"/>
                <w:bCs/>
                <w:sz w:val="28"/>
              </w:rPr>
              <w:t>24</w:t>
            </w:r>
            <w:r w:rsidR="002F3AD3"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2FD4C8AF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A356D6">
              <w:rPr>
                <w:rFonts w:eastAsia="標楷體" w:hint="eastAsia"/>
                <w:sz w:val="28"/>
              </w:rPr>
              <w:t>24</w:t>
            </w:r>
            <w:r w:rsidR="002F3AD3" w:rsidRPr="002F3AD3">
              <w:rPr>
                <w:rFonts w:eastAsia="標楷體"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14A3F97" w14:textId="77777777" w:rsidR="00F13F39" w:rsidRDefault="00F13F39" w:rsidP="00F13F39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4BD8725E" w:rsidR="00946E16" w:rsidRPr="000C483D" w:rsidRDefault="006F24D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B2-1</w:t>
      </w:r>
      <w:r>
        <w:rPr>
          <w:rFonts w:eastAsia="標楷體" w:cs="新細明體" w:hint="eastAsia"/>
          <w:b/>
          <w:kern w:val="0"/>
          <w:sz w:val="40"/>
          <w:szCs w:val="36"/>
        </w:rPr>
        <w:t>海洋探索文化專業策展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寫成果冊請將延續性計畫整合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>STCW 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核心課程成果冊一份，並產出一部教學實作成果短影音上傳至本系網頁公共空間播出，提升全校師生對海洋相關議題之關注，也能培育實務與理論並重、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r w:rsidRPr="00F00E4F">
        <w:rPr>
          <w:rFonts w:eastAsia="標楷體" w:hint="eastAsia"/>
          <w:sz w:val="28"/>
        </w:rPr>
        <w:t>106</w:t>
      </w:r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r w:rsidRPr="00F00E4F">
        <w:rPr>
          <w:rFonts w:eastAsia="標楷體"/>
          <w:sz w:val="28"/>
        </w:rPr>
        <w:t>107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r w:rsidRPr="00F00E4F">
        <w:rPr>
          <w:rFonts w:eastAsia="標楷體" w:hint="eastAsia"/>
          <w:sz w:val="28"/>
        </w:rPr>
        <w:t>108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優先聘任曾於國際技能競賽獲獎之選手或業界技術精湛教師，已聘任前旅日及台灣職棒選手、知名歌手和聲、節目製作人及音樂編曲製作人，提升學生實務經驗。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r w:rsidRPr="00E67291">
        <w:rPr>
          <w:rFonts w:eastAsia="標楷體"/>
          <w:sz w:val="28"/>
        </w:rPr>
        <w:t>108</w:t>
      </w:r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C67FC6" w14:textId="4111C568" w:rsidR="00BC2C53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8713" w:history="1">
        <w:r w:rsidR="00BC2C53" w:rsidRPr="009876AB">
          <w:rPr>
            <w:rStyle w:val="af6"/>
            <w:rFonts w:cs="新細明體" w:hint="eastAsia"/>
            <w:b/>
            <w:noProof/>
          </w:rPr>
          <w:t>壹、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成果自評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_Toc157608713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</w:t>
        </w:r>
        <w:r w:rsidR="00BC2C53">
          <w:rPr>
            <w:noProof/>
            <w:webHidden/>
          </w:rPr>
          <w:fldChar w:fldCharType="end"/>
        </w:r>
      </w:hyperlink>
    </w:p>
    <w:p w14:paraId="272091FE" w14:textId="0E0DFCF9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4" w:history="1">
        <w:r w:rsidR="00BC2C53" w:rsidRPr="009876AB">
          <w:rPr>
            <w:rStyle w:val="af6"/>
            <w:rFonts w:cs="新細明體" w:hint="eastAsia"/>
            <w:b/>
            <w:noProof/>
          </w:rPr>
          <w:t>貳、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訊息傳遞方式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_Toc157608714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3</w:t>
        </w:r>
        <w:r w:rsidR="00BC2C53">
          <w:rPr>
            <w:noProof/>
            <w:webHidden/>
          </w:rPr>
          <w:fldChar w:fldCharType="end"/>
        </w:r>
      </w:hyperlink>
    </w:p>
    <w:p w14:paraId="278D868E" w14:textId="730BEEBB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5" w:history="1">
        <w:r w:rsidR="00BC2C53" w:rsidRPr="009876AB">
          <w:rPr>
            <w:rStyle w:val="af6"/>
            <w:rFonts w:cs="新細明體" w:hint="eastAsia"/>
            <w:b/>
            <w:noProof/>
          </w:rPr>
          <w:t>參、</w:t>
        </w:r>
        <w:r w:rsidR="00BC2C53" w:rsidRPr="009876AB">
          <w:rPr>
            <w:rStyle w:val="af6"/>
            <w:rFonts w:cs="新細明體"/>
            <w:b/>
            <w:noProof/>
          </w:rPr>
          <w:t xml:space="preserve"> SDGs (</w:t>
        </w:r>
        <w:r w:rsidR="00BC2C53" w:rsidRPr="009876AB">
          <w:rPr>
            <w:rStyle w:val="af6"/>
            <w:rFonts w:cs="新細明體" w:hint="eastAsia"/>
            <w:b/>
            <w:noProof/>
          </w:rPr>
          <w:t>請勾選</w:t>
        </w:r>
        <w:r w:rsidR="00BC2C53" w:rsidRPr="009876AB">
          <w:rPr>
            <w:rStyle w:val="af6"/>
            <w:rFonts w:cs="新細明體"/>
            <w:b/>
            <w:noProof/>
          </w:rPr>
          <w:t>)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_Toc157608715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4</w:t>
        </w:r>
        <w:r w:rsidR="00BC2C53">
          <w:rPr>
            <w:noProof/>
            <w:webHidden/>
          </w:rPr>
          <w:fldChar w:fldCharType="end"/>
        </w:r>
      </w:hyperlink>
    </w:p>
    <w:p w14:paraId="7B6FC1C9" w14:textId="464B732E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6" w:history="1">
        <w:r w:rsidR="00BC2C53" w:rsidRPr="009876AB">
          <w:rPr>
            <w:rStyle w:val="af6"/>
            <w:rFonts w:cs="新細明體" w:hint="eastAsia"/>
            <w:b/>
            <w:noProof/>
          </w:rPr>
          <w:t>肆、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政策推動概況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_Toc157608716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5</w:t>
        </w:r>
        <w:r w:rsidR="00BC2C53">
          <w:rPr>
            <w:noProof/>
            <w:webHidden/>
          </w:rPr>
          <w:fldChar w:fldCharType="end"/>
        </w:r>
      </w:hyperlink>
    </w:p>
    <w:p w14:paraId="096A31CF" w14:textId="1B385C64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7" w:history="1">
        <w:r w:rsidR="00BC2C53" w:rsidRPr="009876AB">
          <w:rPr>
            <w:rStyle w:val="af6"/>
            <w:rFonts w:cs="新細明體" w:hint="eastAsia"/>
            <w:b/>
            <w:noProof/>
          </w:rPr>
          <w:t>伍、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執行成效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_Toc157608717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6</w:t>
        </w:r>
        <w:r w:rsidR="00BC2C53">
          <w:rPr>
            <w:noProof/>
            <w:webHidden/>
          </w:rPr>
          <w:fldChar w:fldCharType="end"/>
        </w:r>
      </w:hyperlink>
    </w:p>
    <w:p w14:paraId="4A059A5B" w14:textId="048230A3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8" w:history="1">
        <w:r w:rsidR="00BC2C53" w:rsidRPr="009876AB">
          <w:rPr>
            <w:rStyle w:val="af6"/>
            <w:rFonts w:cs="新細明體" w:hint="eastAsia"/>
            <w:b/>
            <w:noProof/>
          </w:rPr>
          <w:t>陸、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活動照片記錄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_Toc157608718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9</w:t>
        </w:r>
        <w:r w:rsidR="00BC2C53">
          <w:rPr>
            <w:noProof/>
            <w:webHidden/>
          </w:rPr>
          <w:fldChar w:fldCharType="end"/>
        </w:r>
      </w:hyperlink>
    </w:p>
    <w:p w14:paraId="53FF6BD3" w14:textId="61F654DF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9" w:history="1">
        <w:r w:rsidR="00BC2C53" w:rsidRPr="009876AB">
          <w:rPr>
            <w:rStyle w:val="af6"/>
            <w:rFonts w:cs="新細明體" w:hint="eastAsia"/>
            <w:b/>
            <w:noProof/>
          </w:rPr>
          <w:t>柒、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活動資料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_Toc157608719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10</w:t>
        </w:r>
        <w:r w:rsidR="00BC2C53">
          <w:rPr>
            <w:noProof/>
            <w:webHidden/>
          </w:rPr>
          <w:fldChar w:fldCharType="end"/>
        </w:r>
      </w:hyperlink>
    </w:p>
    <w:p w14:paraId="08D86488" w14:textId="66178F0C" w:rsidR="00BC2C53" w:rsidRDefault="00A356D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20" w:history="1">
        <w:r w:rsidR="00BC2C53" w:rsidRPr="009876AB">
          <w:rPr>
            <w:rStyle w:val="af6"/>
            <w:rFonts w:cs="新細明體" w:hint="eastAsia"/>
            <w:b/>
            <w:noProof/>
          </w:rPr>
          <w:t>捌、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高教指標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_Toc157608720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15</w:t>
        </w:r>
        <w:r w:rsidR="00BC2C53">
          <w:rPr>
            <w:noProof/>
            <w:webHidden/>
          </w:rPr>
          <w:fldChar w:fldCharType="end"/>
        </w:r>
      </w:hyperlink>
    </w:p>
    <w:p w14:paraId="052A4879" w14:textId="709577F1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0871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※請以本項工作整體成果自評，如有多場次活動，請彙整質量化成果來說明，謝謝。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3F056887" w:rsidR="00ED2A09" w:rsidRPr="00DF4F79" w:rsidRDefault="006F24D7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B2-1</w:t>
            </w:r>
            <w:r>
              <w:rPr>
                <w:rFonts w:eastAsia="標楷體" w:hint="eastAsia"/>
                <w:sz w:val="28"/>
              </w:rPr>
              <w:t>海洋探索文化專業策展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高等教育深耕計畫係以學生學習為主軸，教學為核心，爰建議可由學校校務研究資料為基礎，提出綜整性的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位學生組成團隊，每學期需完成專題製作深碗課程。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，約為非跨領域學程大一學生獲獎率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倍，顯示跨領域學程學生之實作能力優於非跨領域學程學生。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說明目標未達成之原因或尚待解決問題及精進之處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871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、網站截圖、海報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r w:rsidR="00D507A3" w:rsidRPr="00E67291">
        <w:rPr>
          <w:rFonts w:eastAsia="標楷體" w:hint="eastAsia"/>
          <w:sz w:val="28"/>
          <w:shd w:val="pct15" w:color="auto" w:fill="FFFFFF"/>
        </w:rPr>
        <w:t>成果冊請刪除此列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871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：確保所有的人都可取得負擔得起、可靠、永續及現代的能源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：減少國內及國家間的不平等</w:t>
      </w:r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：促進和平多元的社會，確保司法平等，建立具公信力且廣納民意的體系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：建立多元夥伴關係，協力促進永續願景</w:t>
      </w:r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8716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費者權益保護（含研議設立校園消保種子人員）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樂齡學習</w:t>
            </w:r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傳染病防治（含愛滋病防治、藥物濫用等）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動植物疫災知識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08717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多益檢定考前輔導班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謙禧</w:t>
            </w:r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一個人的教室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線上研討會</w:t>
            </w: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巴蹈</w:t>
            </w:r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北一</w:t>
      </w:r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r w:rsidR="006372B1">
        <w:rPr>
          <w:rFonts w:eastAsia="標楷體" w:hint="eastAsia"/>
          <w:sz w:val="28"/>
          <w:szCs w:val="28"/>
        </w:rPr>
        <w:t>海觀系騙人布老師、運休系魯夫老師、</w:t>
      </w:r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知識、能增進國際觀，並肯定授課教師與活動支援隊輔的用心。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名學生（含二技、五專全體學生、研究生及自行報名之學生），由學校補助每生之測驗費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，成績採計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名。通過各系英檢畢業門檻共計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提醒學生不論是否通過畢業門檻均應參加考試有成效。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，通過各系英檢畢業門檻有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透過有效問卷分析參與學員之回饋與心得，此次研習營活動已確實達到計劃執行目標之訴求；此外，研習活動中之</w:t>
      </w:r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報名人數略低，應再加強宣傳。講綱資料可印成手冊，便利活動使用。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lastRenderedPageBreak/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）為低，擬將各系這三年通過門檻之數據提供各學系參考，以便精進教學方式，提升學生學習動機及成效。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871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063292">
              <w:rPr>
                <w:rFonts w:eastAsia="標楷體" w:hint="eastAsia"/>
                <w:sz w:val="28"/>
              </w:rPr>
              <w:t>海科大校園參觀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酒酒重陽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87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lastRenderedPageBreak/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lastRenderedPageBreak/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吳棣禕</w:t>
            </w:r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吳麗亥</w:t>
            </w:r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54F61B7" w:rsidR="001344B8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5EC2" w14:textId="77777777" w:rsidR="001344B8" w:rsidRDefault="001344B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6DC0B793" w14:textId="77777777" w:rsidR="0036712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5587B62D" w14:textId="77777777" w:rsidR="001344B8" w:rsidRPr="00A87E0D" w:rsidRDefault="001344B8" w:rsidP="001344B8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1344B8" w14:paraId="1C154253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264BD7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DC4F49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7E727F6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9F4AE5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1B66B" w14:textId="77777777" w:rsidR="001344B8" w:rsidRDefault="001344B8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A500D25" w14:textId="77777777" w:rsidR="001344B8" w:rsidRDefault="001344B8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1344B8" w14:paraId="6DB9780F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9E239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C970D1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F9C4A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FB67B5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C6677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67B27F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1344B8" w14:paraId="386A0A40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3FDA5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A86EC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ADEE0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907AED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C8926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A5CED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FBE76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1E8BB6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1344B8" w14:paraId="5BB0D3EC" w14:textId="77777777" w:rsidTr="00FF2D5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81D0E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F79D3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863" w14:textId="4ED8F940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結合學校教研能量及社會資源，促進在地永續發展之作法及成效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3E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09A0" w14:textId="50D95E66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C837" w14:textId="77777777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27BA" w14:textId="11D26859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E643544" w14:textId="77777777" w:rsidR="001344B8" w:rsidRPr="001344B8" w:rsidRDefault="001344B8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sectPr w:rsidR="001344B8" w:rsidRPr="001344B8" w:rsidSect="001344B8"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A356D6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815296770">
    <w:abstractNumId w:val="41"/>
  </w:num>
  <w:num w:numId="2" w16cid:durableId="60642349">
    <w:abstractNumId w:val="25"/>
  </w:num>
  <w:num w:numId="3" w16cid:durableId="830873657">
    <w:abstractNumId w:val="7"/>
  </w:num>
  <w:num w:numId="4" w16cid:durableId="1792672799">
    <w:abstractNumId w:val="37"/>
  </w:num>
  <w:num w:numId="5" w16cid:durableId="215354788">
    <w:abstractNumId w:val="21"/>
  </w:num>
  <w:num w:numId="6" w16cid:durableId="1049258995">
    <w:abstractNumId w:val="27"/>
  </w:num>
  <w:num w:numId="7" w16cid:durableId="1335719946">
    <w:abstractNumId w:val="34"/>
  </w:num>
  <w:num w:numId="8" w16cid:durableId="1003431311">
    <w:abstractNumId w:val="35"/>
  </w:num>
  <w:num w:numId="9" w16cid:durableId="205794737">
    <w:abstractNumId w:val="11"/>
  </w:num>
  <w:num w:numId="10" w16cid:durableId="641470577">
    <w:abstractNumId w:val="6"/>
  </w:num>
  <w:num w:numId="11" w16cid:durableId="151681016">
    <w:abstractNumId w:val="32"/>
  </w:num>
  <w:num w:numId="12" w16cid:durableId="1830514813">
    <w:abstractNumId w:val="39"/>
  </w:num>
  <w:num w:numId="13" w16cid:durableId="311175966">
    <w:abstractNumId w:val="12"/>
  </w:num>
  <w:num w:numId="14" w16cid:durableId="762385748">
    <w:abstractNumId w:val="36"/>
  </w:num>
  <w:num w:numId="15" w16cid:durableId="663359189">
    <w:abstractNumId w:val="10"/>
  </w:num>
  <w:num w:numId="16" w16cid:durableId="1698043291">
    <w:abstractNumId w:val="0"/>
  </w:num>
  <w:num w:numId="17" w16cid:durableId="1887330341">
    <w:abstractNumId w:val="40"/>
  </w:num>
  <w:num w:numId="18" w16cid:durableId="690301345">
    <w:abstractNumId w:val="26"/>
  </w:num>
  <w:num w:numId="19" w16cid:durableId="1140684679">
    <w:abstractNumId w:val="17"/>
  </w:num>
  <w:num w:numId="20" w16cid:durableId="1895385132">
    <w:abstractNumId w:val="22"/>
  </w:num>
  <w:num w:numId="21" w16cid:durableId="1755400156">
    <w:abstractNumId w:val="9"/>
  </w:num>
  <w:num w:numId="22" w16cid:durableId="1283264388">
    <w:abstractNumId w:val="13"/>
  </w:num>
  <w:num w:numId="23" w16cid:durableId="778380677">
    <w:abstractNumId w:val="23"/>
  </w:num>
  <w:num w:numId="24" w16cid:durableId="1030109105">
    <w:abstractNumId w:val="19"/>
  </w:num>
  <w:num w:numId="25" w16cid:durableId="41642040">
    <w:abstractNumId w:val="24"/>
  </w:num>
  <w:num w:numId="26" w16cid:durableId="129908364">
    <w:abstractNumId w:val="5"/>
  </w:num>
  <w:num w:numId="27" w16cid:durableId="638921089">
    <w:abstractNumId w:val="31"/>
  </w:num>
  <w:num w:numId="28" w16cid:durableId="980696957">
    <w:abstractNumId w:val="38"/>
  </w:num>
  <w:num w:numId="29" w16cid:durableId="1328748811">
    <w:abstractNumId w:val="18"/>
  </w:num>
  <w:num w:numId="30" w16cid:durableId="1274942637">
    <w:abstractNumId w:val="29"/>
  </w:num>
  <w:num w:numId="31" w16cid:durableId="1577592807">
    <w:abstractNumId w:val="15"/>
  </w:num>
  <w:num w:numId="32" w16cid:durableId="139351187">
    <w:abstractNumId w:val="20"/>
  </w:num>
  <w:num w:numId="33" w16cid:durableId="1312177751">
    <w:abstractNumId w:val="2"/>
  </w:num>
  <w:num w:numId="34" w16cid:durableId="1286236408">
    <w:abstractNumId w:val="8"/>
  </w:num>
  <w:num w:numId="35" w16cid:durableId="896210474">
    <w:abstractNumId w:val="3"/>
  </w:num>
  <w:num w:numId="36" w16cid:durableId="596014634">
    <w:abstractNumId w:val="16"/>
  </w:num>
  <w:num w:numId="37" w16cid:durableId="1251042381">
    <w:abstractNumId w:val="14"/>
  </w:num>
  <w:num w:numId="38" w16cid:durableId="1374115305">
    <w:abstractNumId w:val="33"/>
  </w:num>
  <w:num w:numId="39" w16cid:durableId="1234857035">
    <w:abstractNumId w:val="1"/>
  </w:num>
  <w:num w:numId="40" w16cid:durableId="1978533583">
    <w:abstractNumId w:val="30"/>
  </w:num>
  <w:num w:numId="41" w16cid:durableId="1192769340">
    <w:abstractNumId w:val="28"/>
  </w:num>
  <w:num w:numId="42" w16cid:durableId="14701819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44B8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3AD3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24D7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356D6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2C53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3F39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5EE51-4685-4331-826A-1FE2AC3E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24</Pages>
  <Words>7471</Words>
  <Characters>3029</Characters>
  <Application>Microsoft Office Word</Application>
  <DocSecurity>0</DocSecurity>
  <Lines>25</Lines>
  <Paragraphs>20</Paragraphs>
  <ScaleCrop>false</ScaleCrop>
  <Company/>
  <LinksUpToDate>false</LinksUpToDate>
  <CharactersWithSpaces>10480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80</cp:revision>
  <cp:lastPrinted>2022-02-25T08:40:00Z</cp:lastPrinted>
  <dcterms:created xsi:type="dcterms:W3CDTF">2022-02-25T08:19:00Z</dcterms:created>
  <dcterms:modified xsi:type="dcterms:W3CDTF">2024-01-31T07:54:00Z</dcterms:modified>
</cp:coreProperties>
</file>