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9D3DF85" w:rsidR="00CC4244" w:rsidRPr="00DB2806" w:rsidRDefault="00D7296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C2-3</w:t>
            </w:r>
            <w:r>
              <w:rPr>
                <w:rFonts w:eastAsia="標楷體" w:hint="eastAsia"/>
                <w:sz w:val="28"/>
              </w:rPr>
              <w:t>深耕產業服務培訓人才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0FB93DEA" w:rsidR="00CC4244" w:rsidRDefault="007A6D0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lastRenderedPageBreak/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615ED7A0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D7296F">
              <w:rPr>
                <w:rFonts w:eastAsia="標楷體" w:hint="eastAsia"/>
                <w:sz w:val="28"/>
              </w:rPr>
              <w:t>C2-3</w:t>
            </w:r>
            <w:r w:rsidR="00D7296F">
              <w:rPr>
                <w:rFonts w:eastAsia="標楷體" w:hint="eastAsia"/>
                <w:sz w:val="28"/>
              </w:rPr>
              <w:t>深耕產業服務培訓人才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請敘明</w:t>
            </w:r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「公務人員因公傷殘死亡慰問金發給辦法」施行後，各機關學校不得再為其公教人員投保額外險，爰不能重複編列保險費，僅得為非上開與會人員辦理保險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537A15AC" w:rsidR="00CC4244" w:rsidRPr="00D7296F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EF72FE">
              <w:rPr>
                <w:rFonts w:eastAsia="標楷體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2944957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EF72FE">
              <w:rPr>
                <w:rFonts w:eastAsia="標楷體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682C80D7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EF72FE">
              <w:rPr>
                <w:rFonts w:eastAsia="標楷體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2704C959" w14:textId="77777777" w:rsidR="000F6505" w:rsidRDefault="000F650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C2</w:t>
      </w:r>
      <w:r>
        <w:rPr>
          <w:rFonts w:eastAsia="標楷體" w:cs="新細明體" w:hint="eastAsia"/>
          <w:b/>
          <w:kern w:val="0"/>
          <w:sz w:val="40"/>
          <w:szCs w:val="36"/>
        </w:rPr>
        <w:t>跨域合作產業深化紮根</w:t>
      </w:r>
    </w:p>
    <w:p w14:paraId="19F6425F" w14:textId="5DE4A117" w:rsidR="00946E16" w:rsidRPr="000C483D" w:rsidRDefault="00D7296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C2-3</w:t>
      </w:r>
      <w:r>
        <w:rPr>
          <w:rFonts w:eastAsia="標楷體" w:cs="新細明體" w:hint="eastAsia"/>
          <w:b/>
          <w:kern w:val="0"/>
          <w:sz w:val="40"/>
          <w:szCs w:val="36"/>
        </w:rPr>
        <w:t>深耕產業服務培訓人才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寫成果冊請將延續性計畫整合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>STCW 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核心課程成果冊一份，並產出一部教學實作成果短影音上傳至本系網頁公共空間播出，提升全校師生對海洋相關議題之關注，也能培育實務與理論並重、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r w:rsidRPr="00F00E4F">
        <w:rPr>
          <w:rFonts w:eastAsia="標楷體" w:hint="eastAsia"/>
          <w:sz w:val="28"/>
        </w:rPr>
        <w:t>106</w:t>
      </w:r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r w:rsidRPr="00F00E4F">
        <w:rPr>
          <w:rFonts w:eastAsia="標楷體"/>
          <w:sz w:val="28"/>
        </w:rPr>
        <w:t>107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r w:rsidRPr="00F00E4F">
        <w:rPr>
          <w:rFonts w:eastAsia="標楷體" w:hint="eastAsia"/>
          <w:sz w:val="28"/>
        </w:rPr>
        <w:t>108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優先聘任曾於國際技能競賽獲獎之選手或業界技術精湛教師，已聘任前旅日及台灣職棒選手、知名歌手和聲、節目製作人及音樂編曲製作人，提升學生實務經驗。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r w:rsidRPr="00E67291">
        <w:rPr>
          <w:rFonts w:eastAsia="標楷體"/>
          <w:sz w:val="28"/>
        </w:rPr>
        <w:t>108</w:t>
      </w:r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01206A" w14:textId="0A745A18" w:rsidR="007A6D01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1138" w:history="1">
        <w:r w:rsidR="007A6D01" w:rsidRPr="006360DF">
          <w:rPr>
            <w:rStyle w:val="af6"/>
            <w:rFonts w:cs="新細明體" w:hint="eastAsia"/>
            <w:b/>
            <w:noProof/>
          </w:rPr>
          <w:t>壹、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成果自評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_Toc157611138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1</w:t>
        </w:r>
        <w:r w:rsidR="007A6D01">
          <w:rPr>
            <w:noProof/>
            <w:webHidden/>
          </w:rPr>
          <w:fldChar w:fldCharType="end"/>
        </w:r>
      </w:hyperlink>
    </w:p>
    <w:p w14:paraId="134559F4" w14:textId="41BDF3B5" w:rsidR="007A6D01" w:rsidRDefault="00EF72F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39" w:history="1">
        <w:r w:rsidR="007A6D01" w:rsidRPr="006360DF">
          <w:rPr>
            <w:rStyle w:val="af6"/>
            <w:rFonts w:cs="新細明體" w:hint="eastAsia"/>
            <w:b/>
            <w:noProof/>
          </w:rPr>
          <w:t>貳、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訊息傳遞方式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_Toc157611139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3</w:t>
        </w:r>
        <w:r w:rsidR="007A6D01">
          <w:rPr>
            <w:noProof/>
            <w:webHidden/>
          </w:rPr>
          <w:fldChar w:fldCharType="end"/>
        </w:r>
      </w:hyperlink>
    </w:p>
    <w:p w14:paraId="66989824" w14:textId="4380AD11" w:rsidR="007A6D01" w:rsidRDefault="00EF72F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0" w:history="1">
        <w:r w:rsidR="007A6D01" w:rsidRPr="006360DF">
          <w:rPr>
            <w:rStyle w:val="af6"/>
            <w:rFonts w:cs="新細明體" w:hint="eastAsia"/>
            <w:b/>
            <w:noProof/>
          </w:rPr>
          <w:t>參、</w:t>
        </w:r>
        <w:r w:rsidR="007A6D01" w:rsidRPr="006360DF">
          <w:rPr>
            <w:rStyle w:val="af6"/>
            <w:rFonts w:cs="新細明體"/>
            <w:b/>
            <w:noProof/>
          </w:rPr>
          <w:t xml:space="preserve"> SDGs (</w:t>
        </w:r>
        <w:r w:rsidR="007A6D01" w:rsidRPr="006360DF">
          <w:rPr>
            <w:rStyle w:val="af6"/>
            <w:rFonts w:cs="新細明體" w:hint="eastAsia"/>
            <w:b/>
            <w:noProof/>
          </w:rPr>
          <w:t>請勾選</w:t>
        </w:r>
        <w:r w:rsidR="007A6D01" w:rsidRPr="006360DF">
          <w:rPr>
            <w:rStyle w:val="af6"/>
            <w:rFonts w:cs="新細明體"/>
            <w:b/>
            <w:noProof/>
          </w:rPr>
          <w:t>)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_Toc157611140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4</w:t>
        </w:r>
        <w:r w:rsidR="007A6D01">
          <w:rPr>
            <w:noProof/>
            <w:webHidden/>
          </w:rPr>
          <w:fldChar w:fldCharType="end"/>
        </w:r>
      </w:hyperlink>
    </w:p>
    <w:p w14:paraId="07118741" w14:textId="72B50A2D" w:rsidR="007A6D01" w:rsidRDefault="00EF72F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1" w:history="1">
        <w:r w:rsidR="007A6D01" w:rsidRPr="006360DF">
          <w:rPr>
            <w:rStyle w:val="af6"/>
            <w:rFonts w:cs="新細明體" w:hint="eastAsia"/>
            <w:b/>
            <w:noProof/>
          </w:rPr>
          <w:t>肆、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政策推動概況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_Toc157611141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5</w:t>
        </w:r>
        <w:r w:rsidR="007A6D01">
          <w:rPr>
            <w:noProof/>
            <w:webHidden/>
          </w:rPr>
          <w:fldChar w:fldCharType="end"/>
        </w:r>
      </w:hyperlink>
    </w:p>
    <w:p w14:paraId="467E8ADA" w14:textId="32AD1345" w:rsidR="007A6D01" w:rsidRDefault="00EF72F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2" w:history="1">
        <w:r w:rsidR="007A6D01" w:rsidRPr="006360DF">
          <w:rPr>
            <w:rStyle w:val="af6"/>
            <w:rFonts w:cs="新細明體" w:hint="eastAsia"/>
            <w:b/>
            <w:noProof/>
          </w:rPr>
          <w:t>伍、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執行成效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_Toc157611142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6</w:t>
        </w:r>
        <w:r w:rsidR="007A6D01">
          <w:rPr>
            <w:noProof/>
            <w:webHidden/>
          </w:rPr>
          <w:fldChar w:fldCharType="end"/>
        </w:r>
      </w:hyperlink>
    </w:p>
    <w:p w14:paraId="7FA1968C" w14:textId="0565AF0E" w:rsidR="007A6D01" w:rsidRDefault="00EF72F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3" w:history="1">
        <w:r w:rsidR="007A6D01" w:rsidRPr="006360DF">
          <w:rPr>
            <w:rStyle w:val="af6"/>
            <w:rFonts w:cs="新細明體" w:hint="eastAsia"/>
            <w:b/>
            <w:noProof/>
          </w:rPr>
          <w:t>陸、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活動照片記錄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_Toc157611143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9</w:t>
        </w:r>
        <w:r w:rsidR="007A6D01">
          <w:rPr>
            <w:noProof/>
            <w:webHidden/>
          </w:rPr>
          <w:fldChar w:fldCharType="end"/>
        </w:r>
      </w:hyperlink>
    </w:p>
    <w:p w14:paraId="75197264" w14:textId="2822890B" w:rsidR="007A6D01" w:rsidRDefault="00EF72F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1144" w:history="1">
        <w:r w:rsidR="007A6D01" w:rsidRPr="006360DF">
          <w:rPr>
            <w:rStyle w:val="af6"/>
            <w:rFonts w:cs="新細明體" w:hint="eastAsia"/>
            <w:b/>
            <w:noProof/>
          </w:rPr>
          <w:t>柒、</w:t>
        </w:r>
        <w:r w:rsidR="007A6D01" w:rsidRPr="006360DF">
          <w:rPr>
            <w:rStyle w:val="af6"/>
            <w:rFonts w:cs="新細明體" w:hint="eastAsia"/>
            <w:b/>
            <w:noProof/>
          </w:rPr>
          <w:t xml:space="preserve"> </w:t>
        </w:r>
        <w:r w:rsidR="007A6D01" w:rsidRPr="006360DF">
          <w:rPr>
            <w:rStyle w:val="af6"/>
            <w:rFonts w:cs="新細明體" w:hint="eastAsia"/>
            <w:b/>
            <w:noProof/>
          </w:rPr>
          <w:t>活動資料</w:t>
        </w:r>
        <w:r w:rsidR="007A6D01">
          <w:rPr>
            <w:noProof/>
            <w:webHidden/>
          </w:rPr>
          <w:tab/>
        </w:r>
        <w:r w:rsidR="007A6D01">
          <w:rPr>
            <w:noProof/>
            <w:webHidden/>
          </w:rPr>
          <w:fldChar w:fldCharType="begin"/>
        </w:r>
        <w:r w:rsidR="007A6D01">
          <w:rPr>
            <w:noProof/>
            <w:webHidden/>
          </w:rPr>
          <w:instrText xml:space="preserve"> PAGEREF _Toc157611144 \h </w:instrText>
        </w:r>
        <w:r w:rsidR="007A6D01">
          <w:rPr>
            <w:noProof/>
            <w:webHidden/>
          </w:rPr>
        </w:r>
        <w:r w:rsidR="007A6D01">
          <w:rPr>
            <w:noProof/>
            <w:webHidden/>
          </w:rPr>
          <w:fldChar w:fldCharType="separate"/>
        </w:r>
        <w:r w:rsidR="007A6D01">
          <w:rPr>
            <w:noProof/>
            <w:webHidden/>
          </w:rPr>
          <w:t>10</w:t>
        </w:r>
        <w:r w:rsidR="007A6D01">
          <w:rPr>
            <w:noProof/>
            <w:webHidden/>
          </w:rPr>
          <w:fldChar w:fldCharType="end"/>
        </w:r>
      </w:hyperlink>
    </w:p>
    <w:p w14:paraId="052A4879" w14:textId="6C465824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11138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※請以本項工作整體成果自評，如有多場次活動，請彙整質量化成果來說明，謝謝。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54E70A4" w:rsidR="00ED2A09" w:rsidRPr="00DF4F79" w:rsidRDefault="00D7296F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C2-3</w:t>
            </w:r>
            <w:r>
              <w:rPr>
                <w:rFonts w:eastAsia="標楷體" w:hint="eastAsia"/>
                <w:sz w:val="28"/>
              </w:rPr>
              <w:t>深耕產業服務培訓人才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高等教育深耕計畫係以學生學習為主軸，教學為核心，爰建議可由學校校務研究資料為基礎，提出綜整性的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位學生組成團隊，每學期需完成專題製作深碗課程。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，約為非跨領域學程大一學生獲獎率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倍，顯示跨領域學程學生之實作能力優於非跨領域學程學生。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說明目標未達成之原因或尚待解決問題及精進之處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113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、網站截圖、海報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r w:rsidR="00D507A3" w:rsidRPr="00E67291">
        <w:rPr>
          <w:rFonts w:eastAsia="標楷體" w:hint="eastAsia"/>
          <w:sz w:val="28"/>
          <w:shd w:val="pct15" w:color="auto" w:fill="FFFFFF"/>
        </w:rPr>
        <w:t>成果冊請刪除此列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1140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：確保所有的人都可取得負擔得起、可靠、永續及現代的能源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：減少國內及國家間的不平等</w:t>
      </w:r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：促進和平多元的社會，確保司法平等，建立具公信力且廣納民意的體系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：建立多元夥伴關係，協力促進永續願景</w:t>
      </w:r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11141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費者權益保護（含研議設立校園消保種子人員）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樂齡學習</w:t>
            </w:r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傳染病防治（含愛滋病防治、藥物濫用等）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動植物疫災知識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11142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多益檢定考前輔導班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謙禧</w:t>
            </w:r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一個人的教室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線上研討會</w:t>
            </w: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巴蹈</w:t>
            </w:r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北一</w:t>
      </w:r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r w:rsidR="006372B1">
        <w:rPr>
          <w:rFonts w:eastAsia="標楷體" w:hint="eastAsia"/>
          <w:sz w:val="28"/>
          <w:szCs w:val="28"/>
        </w:rPr>
        <w:t>海觀系騙人布老師、運休系魯夫老師、</w:t>
      </w:r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知識、能增進國際觀，並肯定授課教師與活動支援隊輔的用心。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名學生（含二技、五專全體學生、研究生及自行報名之學生），由學校補助每生之測驗費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，成績採計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名。通過各系英檢畢業門檻共計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提醒學生不論是否通過畢業門檻均應參加考試有成效。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，通過各系英檢畢業門檻有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透過有效問卷分析參與學員之回饋與心得，此次研習營活動已確實達到計劃執行目標之訴求；此外，研習活動中之</w:t>
      </w:r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報名人數略低，應再加強宣傳。講綱資料可印成手冊，便利活動使用。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）為低，擬將各系這三年通過門檻之數據提供各學系參考，以便精進教學方式，提升學生學習動機及成效。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1143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063292">
              <w:rPr>
                <w:rFonts w:eastAsia="標楷體" w:hint="eastAsia"/>
                <w:sz w:val="28"/>
              </w:rPr>
              <w:t>海科大校園參觀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酒酒重陽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114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吳棣禕</w:t>
            </w:r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吳麗亥</w:t>
            </w:r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7A6D01" w:rsidRDefault="004977F2" w:rsidP="007A6D01"/>
    <w:sectPr w:rsidR="004977F2" w:rsidRPr="007A6D01" w:rsidSect="007A6D01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EF72FE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5DF367DE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505" w:rsidRPr="000F6505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30961929">
    <w:abstractNumId w:val="41"/>
  </w:num>
  <w:num w:numId="2" w16cid:durableId="1186334685">
    <w:abstractNumId w:val="25"/>
  </w:num>
  <w:num w:numId="3" w16cid:durableId="1550415287">
    <w:abstractNumId w:val="7"/>
  </w:num>
  <w:num w:numId="4" w16cid:durableId="833958059">
    <w:abstractNumId w:val="37"/>
  </w:num>
  <w:num w:numId="5" w16cid:durableId="400644065">
    <w:abstractNumId w:val="21"/>
  </w:num>
  <w:num w:numId="6" w16cid:durableId="94058657">
    <w:abstractNumId w:val="27"/>
  </w:num>
  <w:num w:numId="7" w16cid:durableId="1740251118">
    <w:abstractNumId w:val="34"/>
  </w:num>
  <w:num w:numId="8" w16cid:durableId="245695086">
    <w:abstractNumId w:val="35"/>
  </w:num>
  <w:num w:numId="9" w16cid:durableId="2133086204">
    <w:abstractNumId w:val="11"/>
  </w:num>
  <w:num w:numId="10" w16cid:durableId="1290741522">
    <w:abstractNumId w:val="6"/>
  </w:num>
  <w:num w:numId="11" w16cid:durableId="1598439505">
    <w:abstractNumId w:val="32"/>
  </w:num>
  <w:num w:numId="12" w16cid:durableId="131405187">
    <w:abstractNumId w:val="39"/>
  </w:num>
  <w:num w:numId="13" w16cid:durableId="29696737">
    <w:abstractNumId w:val="12"/>
  </w:num>
  <w:num w:numId="14" w16cid:durableId="1059089903">
    <w:abstractNumId w:val="36"/>
  </w:num>
  <w:num w:numId="15" w16cid:durableId="1519156221">
    <w:abstractNumId w:val="10"/>
  </w:num>
  <w:num w:numId="16" w16cid:durableId="2112236162">
    <w:abstractNumId w:val="0"/>
  </w:num>
  <w:num w:numId="17" w16cid:durableId="1835105955">
    <w:abstractNumId w:val="40"/>
  </w:num>
  <w:num w:numId="18" w16cid:durableId="876821367">
    <w:abstractNumId w:val="26"/>
  </w:num>
  <w:num w:numId="19" w16cid:durableId="108135389">
    <w:abstractNumId w:val="17"/>
  </w:num>
  <w:num w:numId="20" w16cid:durableId="1703506645">
    <w:abstractNumId w:val="22"/>
  </w:num>
  <w:num w:numId="21" w16cid:durableId="228808947">
    <w:abstractNumId w:val="9"/>
  </w:num>
  <w:num w:numId="22" w16cid:durableId="1253657839">
    <w:abstractNumId w:val="13"/>
  </w:num>
  <w:num w:numId="23" w16cid:durableId="460002509">
    <w:abstractNumId w:val="23"/>
  </w:num>
  <w:num w:numId="24" w16cid:durableId="1328051248">
    <w:abstractNumId w:val="19"/>
  </w:num>
  <w:num w:numId="25" w16cid:durableId="704016677">
    <w:abstractNumId w:val="24"/>
  </w:num>
  <w:num w:numId="26" w16cid:durableId="494688304">
    <w:abstractNumId w:val="5"/>
  </w:num>
  <w:num w:numId="27" w16cid:durableId="2109697543">
    <w:abstractNumId w:val="31"/>
  </w:num>
  <w:num w:numId="28" w16cid:durableId="649292293">
    <w:abstractNumId w:val="38"/>
  </w:num>
  <w:num w:numId="29" w16cid:durableId="171192649">
    <w:abstractNumId w:val="18"/>
  </w:num>
  <w:num w:numId="30" w16cid:durableId="681011753">
    <w:abstractNumId w:val="29"/>
  </w:num>
  <w:num w:numId="31" w16cid:durableId="888493472">
    <w:abstractNumId w:val="15"/>
  </w:num>
  <w:num w:numId="32" w16cid:durableId="1270972064">
    <w:abstractNumId w:val="20"/>
  </w:num>
  <w:num w:numId="33" w16cid:durableId="283580728">
    <w:abstractNumId w:val="2"/>
  </w:num>
  <w:num w:numId="34" w16cid:durableId="200091064">
    <w:abstractNumId w:val="8"/>
  </w:num>
  <w:num w:numId="35" w16cid:durableId="1489252338">
    <w:abstractNumId w:val="3"/>
  </w:num>
  <w:num w:numId="36" w16cid:durableId="698241444">
    <w:abstractNumId w:val="16"/>
  </w:num>
  <w:num w:numId="37" w16cid:durableId="653948698">
    <w:abstractNumId w:val="14"/>
  </w:num>
  <w:num w:numId="38" w16cid:durableId="2049797829">
    <w:abstractNumId w:val="33"/>
  </w:num>
  <w:num w:numId="39" w16cid:durableId="1468429978">
    <w:abstractNumId w:val="1"/>
  </w:num>
  <w:num w:numId="40" w16cid:durableId="942223658">
    <w:abstractNumId w:val="30"/>
  </w:num>
  <w:num w:numId="41" w16cid:durableId="2030332929">
    <w:abstractNumId w:val="28"/>
  </w:num>
  <w:num w:numId="42" w16cid:durableId="197066792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0F6505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6D0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7296F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EF72FE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AB45F-4A1D-4D6E-98A4-04D12A44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22</Pages>
  <Words>7120</Words>
  <Characters>2903</Characters>
  <Application>Microsoft Office Word</Application>
  <DocSecurity>0</DocSecurity>
  <Lines>24</Lines>
  <Paragraphs>20</Paragraphs>
  <ScaleCrop>false</ScaleCrop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2024-01-31T08:44:00Z</dcterms:modified>
</cp:coreProperties>
</file>