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A4" w:rsidRPr="005E58AB" w:rsidRDefault="003241BF" w:rsidP="005A4BA3">
      <w:pPr>
        <w:spacing w:after="55" w:line="435" w:lineRule="exact"/>
        <w:ind w:left="1052" w:right="885"/>
        <w:jc w:val="center"/>
        <w:rPr>
          <w:rFonts w:ascii="Times New Roman" w:eastAsia="標楷體" w:hAnsi="Times New Roman"/>
          <w:b/>
          <w:sz w:val="32"/>
          <w:lang w:eastAsia="zh-TW"/>
        </w:rPr>
      </w:pPr>
      <w:r w:rsidRPr="005E58AB">
        <w:rPr>
          <w:rFonts w:ascii="Times New Roman" w:eastAsia="標楷體" w:hAnsi="Times New Roman"/>
          <w:b/>
          <w:sz w:val="32"/>
          <w:lang w:eastAsia="zh-TW"/>
        </w:rPr>
        <w:t>台北海洋</w:t>
      </w:r>
      <w:r w:rsidR="00AE2B8A" w:rsidRPr="005E58AB">
        <w:rPr>
          <w:rFonts w:ascii="Times New Roman" w:eastAsia="標楷體" w:hAnsi="Times New Roman" w:hint="eastAsia"/>
          <w:b/>
          <w:sz w:val="32"/>
          <w:lang w:eastAsia="zh-TW"/>
        </w:rPr>
        <w:t>科技大學</w:t>
      </w:r>
      <w:r w:rsidRPr="005E58AB">
        <w:rPr>
          <w:rFonts w:ascii="Times New Roman" w:eastAsia="標楷體" w:hAnsi="Times New Roman"/>
          <w:b/>
          <w:sz w:val="32"/>
          <w:lang w:eastAsia="zh-TW"/>
        </w:rPr>
        <w:t>學報投稿者基本資料表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881"/>
        <w:gridCol w:w="1214"/>
        <w:gridCol w:w="545"/>
        <w:gridCol w:w="1853"/>
        <w:gridCol w:w="2400"/>
      </w:tblGrid>
      <w:tr w:rsidR="004865A4" w:rsidRPr="005E58AB" w:rsidTr="00220329">
        <w:trPr>
          <w:trHeight w:hRule="exact" w:val="682"/>
        </w:trPr>
        <w:tc>
          <w:tcPr>
            <w:tcW w:w="929" w:type="dxa"/>
            <w:vMerge w:val="restart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論文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名稱</w:t>
            </w:r>
          </w:p>
        </w:tc>
        <w:tc>
          <w:tcPr>
            <w:tcW w:w="8893" w:type="dxa"/>
            <w:gridSpan w:val="5"/>
            <w:vAlign w:val="center"/>
          </w:tcPr>
          <w:p w:rsidR="004865A4" w:rsidRPr="00CE0403" w:rsidRDefault="003241BF" w:rsidP="005E58AB">
            <w:pPr>
              <w:pStyle w:val="TableParagraph"/>
              <w:spacing w:before="101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中文：</w:t>
            </w:r>
            <w:r w:rsidR="005E58AB" w:rsidRPr="00CE0403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4865A4" w:rsidRPr="005E58AB" w:rsidTr="00246A8A">
        <w:trPr>
          <w:trHeight w:hRule="exact" w:val="682"/>
        </w:trPr>
        <w:tc>
          <w:tcPr>
            <w:tcW w:w="929" w:type="dxa"/>
            <w:vMerge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893" w:type="dxa"/>
            <w:gridSpan w:val="5"/>
            <w:vAlign w:val="center"/>
          </w:tcPr>
          <w:p w:rsidR="004865A4" w:rsidRPr="00CE0403" w:rsidRDefault="003241BF" w:rsidP="0035655D">
            <w:pPr>
              <w:pStyle w:val="TableParagraph"/>
              <w:spacing w:before="4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英文：</w:t>
            </w:r>
          </w:p>
        </w:tc>
      </w:tr>
      <w:tr w:rsidR="004865A4" w:rsidRPr="005E58AB" w:rsidTr="005E58AB">
        <w:trPr>
          <w:trHeight w:hRule="exact" w:val="624"/>
        </w:trPr>
        <w:tc>
          <w:tcPr>
            <w:tcW w:w="929" w:type="dxa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使用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語文</w:t>
            </w:r>
          </w:p>
        </w:tc>
        <w:tc>
          <w:tcPr>
            <w:tcW w:w="4640" w:type="dxa"/>
            <w:gridSpan w:val="3"/>
            <w:vAlign w:val="center"/>
          </w:tcPr>
          <w:p w:rsidR="004865A4" w:rsidRPr="00CE0403" w:rsidRDefault="005E58AB" w:rsidP="00051A76">
            <w:pPr>
              <w:pStyle w:val="TableParagraph"/>
              <w:spacing w:before="113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241BF" w:rsidRPr="00CE0403">
              <w:rPr>
                <w:rFonts w:ascii="Times New Roman" w:eastAsia="標楷體" w:hAnsi="Times New Roman"/>
                <w:sz w:val="24"/>
                <w:szCs w:val="24"/>
              </w:rPr>
              <w:t>中文</w:t>
            </w:r>
            <w:r w:rsidR="00051A7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　</w:t>
            </w:r>
            <w:r w:rsidRPr="00CE0403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241BF" w:rsidRPr="00CE0403">
              <w:rPr>
                <w:rFonts w:ascii="Times New Roman" w:eastAsia="標楷體" w:hAnsi="Times New Roman"/>
                <w:sz w:val="24"/>
                <w:szCs w:val="24"/>
              </w:rPr>
              <w:t>英文</w:t>
            </w:r>
          </w:p>
        </w:tc>
        <w:tc>
          <w:tcPr>
            <w:tcW w:w="1853" w:type="dxa"/>
          </w:tcPr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字</w:t>
            </w:r>
            <w:r w:rsidR="00051A7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　</w:t>
            </w:r>
            <w:r w:rsidRPr="00CE040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CE040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不含中英文摘要</w:t>
            </w:r>
            <w:r w:rsidRPr="00CE040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400" w:type="dxa"/>
          </w:tcPr>
          <w:p w:rsidR="004865A4" w:rsidRPr="00CE0403" w:rsidRDefault="004865A4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4865A4" w:rsidRPr="005E58AB" w:rsidTr="00051A76">
        <w:trPr>
          <w:trHeight w:hRule="exact" w:val="666"/>
        </w:trPr>
        <w:tc>
          <w:tcPr>
            <w:tcW w:w="929" w:type="dxa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作者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資料</w:t>
            </w:r>
          </w:p>
        </w:tc>
        <w:tc>
          <w:tcPr>
            <w:tcW w:w="2881" w:type="dxa"/>
            <w:vAlign w:val="center"/>
          </w:tcPr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姓</w:t>
            </w:r>
            <w:r w:rsidR="005E58AB" w:rsidRPr="00CE04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名</w:t>
            </w:r>
          </w:p>
        </w:tc>
        <w:tc>
          <w:tcPr>
            <w:tcW w:w="3612" w:type="dxa"/>
            <w:gridSpan w:val="3"/>
            <w:vAlign w:val="center"/>
          </w:tcPr>
          <w:p w:rsidR="00051A76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服務單位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（學校系所或機關全銜）</w:t>
            </w:r>
          </w:p>
        </w:tc>
        <w:tc>
          <w:tcPr>
            <w:tcW w:w="2400" w:type="dxa"/>
            <w:vAlign w:val="center"/>
          </w:tcPr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職</w:t>
            </w:r>
            <w:r w:rsidR="005E58AB" w:rsidRPr="00CE0403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稱</w:t>
            </w:r>
          </w:p>
        </w:tc>
      </w:tr>
      <w:tr w:rsidR="004865A4" w:rsidRPr="005E58AB" w:rsidTr="005E58AB">
        <w:trPr>
          <w:trHeight w:hRule="exact" w:val="566"/>
        </w:trPr>
        <w:tc>
          <w:tcPr>
            <w:tcW w:w="929" w:type="dxa"/>
            <w:vMerge w:val="restart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第一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作者</w:t>
            </w:r>
          </w:p>
        </w:tc>
        <w:tc>
          <w:tcPr>
            <w:tcW w:w="2881" w:type="dxa"/>
            <w:vAlign w:val="center"/>
          </w:tcPr>
          <w:p w:rsidR="004865A4" w:rsidRPr="00CE0403" w:rsidRDefault="003241BF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中文：</w:t>
            </w:r>
          </w:p>
        </w:tc>
        <w:tc>
          <w:tcPr>
            <w:tcW w:w="3612" w:type="dxa"/>
            <w:gridSpan w:val="3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865A4" w:rsidRPr="005E58AB" w:rsidTr="005E58AB">
        <w:trPr>
          <w:trHeight w:hRule="exact" w:val="567"/>
        </w:trPr>
        <w:tc>
          <w:tcPr>
            <w:tcW w:w="929" w:type="dxa"/>
            <w:vMerge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4865A4" w:rsidRPr="00CE0403" w:rsidRDefault="003241BF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英文：</w:t>
            </w:r>
          </w:p>
        </w:tc>
        <w:tc>
          <w:tcPr>
            <w:tcW w:w="3612" w:type="dxa"/>
            <w:gridSpan w:val="3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865A4" w:rsidRPr="005E58AB" w:rsidTr="005E58AB">
        <w:trPr>
          <w:trHeight w:hRule="exact" w:val="569"/>
        </w:trPr>
        <w:tc>
          <w:tcPr>
            <w:tcW w:w="929" w:type="dxa"/>
            <w:vMerge w:val="restart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第二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作者</w:t>
            </w:r>
          </w:p>
        </w:tc>
        <w:tc>
          <w:tcPr>
            <w:tcW w:w="2881" w:type="dxa"/>
            <w:vAlign w:val="center"/>
          </w:tcPr>
          <w:p w:rsidR="004865A4" w:rsidRPr="00CE0403" w:rsidRDefault="003241BF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中文：</w:t>
            </w:r>
          </w:p>
        </w:tc>
        <w:tc>
          <w:tcPr>
            <w:tcW w:w="3612" w:type="dxa"/>
            <w:gridSpan w:val="3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865A4" w:rsidRPr="005E58AB" w:rsidTr="005E58AB">
        <w:trPr>
          <w:trHeight w:hRule="exact" w:val="566"/>
        </w:trPr>
        <w:tc>
          <w:tcPr>
            <w:tcW w:w="929" w:type="dxa"/>
            <w:vMerge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4865A4" w:rsidRPr="00CE0403" w:rsidRDefault="003241BF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英文：</w:t>
            </w:r>
          </w:p>
        </w:tc>
        <w:tc>
          <w:tcPr>
            <w:tcW w:w="3612" w:type="dxa"/>
            <w:gridSpan w:val="3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865A4" w:rsidRPr="005E58AB" w:rsidTr="005E58AB">
        <w:trPr>
          <w:trHeight w:hRule="exact" w:val="566"/>
        </w:trPr>
        <w:tc>
          <w:tcPr>
            <w:tcW w:w="929" w:type="dxa"/>
            <w:vMerge w:val="restart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第三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作者</w:t>
            </w:r>
          </w:p>
        </w:tc>
        <w:tc>
          <w:tcPr>
            <w:tcW w:w="2881" w:type="dxa"/>
            <w:vAlign w:val="center"/>
          </w:tcPr>
          <w:p w:rsidR="004865A4" w:rsidRPr="00CE0403" w:rsidRDefault="003241BF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中文：</w:t>
            </w:r>
          </w:p>
        </w:tc>
        <w:tc>
          <w:tcPr>
            <w:tcW w:w="3612" w:type="dxa"/>
            <w:gridSpan w:val="3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865A4" w:rsidRPr="005E58AB" w:rsidTr="005E58AB">
        <w:trPr>
          <w:trHeight w:hRule="exact" w:val="566"/>
        </w:trPr>
        <w:tc>
          <w:tcPr>
            <w:tcW w:w="929" w:type="dxa"/>
            <w:vMerge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4865A4" w:rsidRPr="00CE0403" w:rsidRDefault="003241BF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英文：</w:t>
            </w:r>
          </w:p>
        </w:tc>
        <w:tc>
          <w:tcPr>
            <w:tcW w:w="3612" w:type="dxa"/>
            <w:gridSpan w:val="3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20474" w:rsidRPr="005E58AB" w:rsidTr="005E58AB">
        <w:trPr>
          <w:trHeight w:hRule="exact" w:val="566"/>
        </w:trPr>
        <w:tc>
          <w:tcPr>
            <w:tcW w:w="929" w:type="dxa"/>
            <w:vMerge w:val="restart"/>
            <w:vAlign w:val="center"/>
          </w:tcPr>
          <w:p w:rsidR="00CE0403" w:rsidRDefault="0022047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 w:hint="eastAsia"/>
                <w:sz w:val="24"/>
                <w:szCs w:val="24"/>
              </w:rPr>
              <w:t>第四</w:t>
            </w:r>
          </w:p>
          <w:p w:rsidR="00220474" w:rsidRPr="00CE0403" w:rsidRDefault="0022047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 w:hint="eastAsia"/>
                <w:sz w:val="24"/>
                <w:szCs w:val="24"/>
              </w:rPr>
              <w:t>作者</w:t>
            </w:r>
          </w:p>
        </w:tc>
        <w:tc>
          <w:tcPr>
            <w:tcW w:w="2881" w:type="dxa"/>
            <w:vAlign w:val="center"/>
          </w:tcPr>
          <w:p w:rsidR="00220474" w:rsidRPr="00CE0403" w:rsidRDefault="00220474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中文：</w:t>
            </w:r>
          </w:p>
        </w:tc>
        <w:tc>
          <w:tcPr>
            <w:tcW w:w="3612" w:type="dxa"/>
            <w:gridSpan w:val="3"/>
            <w:vAlign w:val="center"/>
          </w:tcPr>
          <w:p w:rsidR="00220474" w:rsidRPr="00CE0403" w:rsidRDefault="0022047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20474" w:rsidRPr="00CE0403" w:rsidRDefault="0022047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20474" w:rsidRPr="005E58AB" w:rsidTr="005E58AB">
        <w:trPr>
          <w:trHeight w:hRule="exact" w:val="566"/>
        </w:trPr>
        <w:tc>
          <w:tcPr>
            <w:tcW w:w="929" w:type="dxa"/>
            <w:vMerge/>
            <w:vAlign w:val="center"/>
          </w:tcPr>
          <w:p w:rsidR="00220474" w:rsidRPr="00CE0403" w:rsidRDefault="0022047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220474" w:rsidRPr="00CE0403" w:rsidRDefault="00220474" w:rsidP="005E58A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英文：</w:t>
            </w:r>
          </w:p>
        </w:tc>
        <w:tc>
          <w:tcPr>
            <w:tcW w:w="3612" w:type="dxa"/>
            <w:gridSpan w:val="3"/>
            <w:vAlign w:val="center"/>
          </w:tcPr>
          <w:p w:rsidR="00220474" w:rsidRPr="00CE0403" w:rsidRDefault="0022047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20474" w:rsidRPr="00CE0403" w:rsidRDefault="0022047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865A4" w:rsidRPr="005E58AB" w:rsidTr="00CE0403">
        <w:trPr>
          <w:trHeight w:hRule="exact" w:val="668"/>
        </w:trPr>
        <w:tc>
          <w:tcPr>
            <w:tcW w:w="929" w:type="dxa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通訊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作者</w:t>
            </w:r>
          </w:p>
        </w:tc>
        <w:tc>
          <w:tcPr>
            <w:tcW w:w="8893" w:type="dxa"/>
            <w:gridSpan w:val="5"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4865A4" w:rsidRPr="005E58AB" w:rsidTr="005E58AB">
        <w:trPr>
          <w:trHeight w:hRule="exact" w:val="566"/>
        </w:trPr>
        <w:tc>
          <w:tcPr>
            <w:tcW w:w="929" w:type="dxa"/>
            <w:vMerge w:val="restart"/>
            <w:vAlign w:val="center"/>
          </w:tcPr>
          <w:p w:rsid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聯絡</w:t>
            </w:r>
          </w:p>
          <w:p w:rsidR="004865A4" w:rsidRPr="00CE0403" w:rsidRDefault="003241BF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電話</w:t>
            </w:r>
          </w:p>
        </w:tc>
        <w:tc>
          <w:tcPr>
            <w:tcW w:w="4095" w:type="dxa"/>
            <w:gridSpan w:val="2"/>
            <w:vAlign w:val="center"/>
          </w:tcPr>
          <w:p w:rsidR="004865A4" w:rsidRPr="00CE0403" w:rsidRDefault="003241BF" w:rsidP="005E58A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公：（</w:t>
            </w:r>
            <w:r w:rsidR="00051A7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　</w:t>
            </w: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4798" w:type="dxa"/>
            <w:gridSpan w:val="3"/>
            <w:vAlign w:val="center"/>
          </w:tcPr>
          <w:p w:rsidR="004865A4" w:rsidRPr="00CE0403" w:rsidRDefault="003241BF" w:rsidP="005E58A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行動電話：</w:t>
            </w:r>
          </w:p>
        </w:tc>
      </w:tr>
      <w:tr w:rsidR="004865A4" w:rsidRPr="005E58AB" w:rsidTr="005E58AB">
        <w:trPr>
          <w:trHeight w:hRule="exact" w:val="567"/>
        </w:trPr>
        <w:tc>
          <w:tcPr>
            <w:tcW w:w="929" w:type="dxa"/>
            <w:vMerge/>
          </w:tcPr>
          <w:p w:rsidR="004865A4" w:rsidRPr="00CE0403" w:rsidRDefault="004865A4" w:rsidP="005E58A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4865A4" w:rsidRPr="00CE0403" w:rsidRDefault="003241BF" w:rsidP="005E58A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宅：（</w:t>
            </w:r>
            <w:r w:rsidR="00051A7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　</w:t>
            </w: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  <w:tc>
          <w:tcPr>
            <w:tcW w:w="4798" w:type="dxa"/>
            <w:gridSpan w:val="3"/>
            <w:vAlign w:val="center"/>
          </w:tcPr>
          <w:p w:rsidR="004865A4" w:rsidRPr="00CE0403" w:rsidRDefault="003241BF" w:rsidP="005E58AB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傳真號碼：（</w:t>
            </w:r>
            <w:r w:rsidR="00051A7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　</w:t>
            </w:r>
            <w:r w:rsidRPr="00CE0403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</w:p>
        </w:tc>
      </w:tr>
      <w:tr w:rsidR="004865A4" w:rsidRPr="005E58AB" w:rsidTr="00246A8A">
        <w:trPr>
          <w:trHeight w:hRule="exact" w:val="1217"/>
        </w:trPr>
        <w:tc>
          <w:tcPr>
            <w:tcW w:w="929" w:type="dxa"/>
            <w:vAlign w:val="center"/>
          </w:tcPr>
          <w:p w:rsidR="004865A4" w:rsidRPr="005E58AB" w:rsidRDefault="003241BF" w:rsidP="005E58AB">
            <w:pPr>
              <w:jc w:val="center"/>
              <w:rPr>
                <w:rFonts w:ascii="Times New Roman" w:eastAsia="標楷體" w:hAnsi="Times New Roman"/>
              </w:rPr>
            </w:pPr>
            <w:r w:rsidRPr="005E58AB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8893" w:type="dxa"/>
            <w:gridSpan w:val="5"/>
            <w:vAlign w:val="center"/>
          </w:tcPr>
          <w:p w:rsidR="003F77BD" w:rsidRPr="005E58AB" w:rsidRDefault="003241BF" w:rsidP="005E58AB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5E58AB">
              <w:rPr>
                <w:rFonts w:ascii="Times New Roman" w:eastAsia="標楷體" w:hAnsi="Times New Roman"/>
              </w:rPr>
              <w:t>郵遞區號：</w:t>
            </w:r>
          </w:p>
          <w:p w:rsidR="00EF1925" w:rsidRPr="005E58AB" w:rsidRDefault="003241BF" w:rsidP="005E58AB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5E58AB">
              <w:rPr>
                <w:rFonts w:ascii="Times New Roman" w:eastAsia="標楷體" w:hAnsi="Times New Roman"/>
              </w:rPr>
              <w:t>地</w:t>
            </w:r>
            <w:r w:rsidR="003F77BD" w:rsidRPr="005E58AB">
              <w:rPr>
                <w:rFonts w:ascii="Times New Roman" w:eastAsia="標楷體" w:hAnsi="Times New Roman" w:hint="eastAsia"/>
              </w:rPr>
              <w:t xml:space="preserve">　　</w:t>
            </w:r>
            <w:r w:rsidRPr="005E58AB">
              <w:rPr>
                <w:rFonts w:ascii="Times New Roman" w:eastAsia="標楷體" w:hAnsi="Times New Roman"/>
              </w:rPr>
              <w:t>址：</w:t>
            </w:r>
          </w:p>
          <w:p w:rsidR="004865A4" w:rsidRPr="005E58AB" w:rsidRDefault="003241BF" w:rsidP="005E58AB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5E58AB">
              <w:rPr>
                <w:rFonts w:ascii="Times New Roman" w:eastAsia="標楷體" w:hAnsi="Times New Roman"/>
              </w:rPr>
              <w:t>單位名稱：</w:t>
            </w:r>
          </w:p>
        </w:tc>
      </w:tr>
      <w:tr w:rsidR="004865A4" w:rsidRPr="005E58AB" w:rsidTr="005E58AB">
        <w:trPr>
          <w:trHeight w:hRule="exact" w:val="634"/>
        </w:trPr>
        <w:tc>
          <w:tcPr>
            <w:tcW w:w="929" w:type="dxa"/>
            <w:vAlign w:val="center"/>
          </w:tcPr>
          <w:p w:rsidR="004865A4" w:rsidRPr="005E58AB" w:rsidRDefault="003241BF" w:rsidP="005E58AB">
            <w:pPr>
              <w:jc w:val="center"/>
              <w:rPr>
                <w:rFonts w:ascii="Times New Roman" w:eastAsia="標楷體" w:hAnsi="Times New Roman"/>
              </w:rPr>
            </w:pPr>
            <w:r w:rsidRPr="005E58AB">
              <w:rPr>
                <w:rFonts w:ascii="Times New Roman" w:eastAsia="標楷體" w:hAnsi="Times New Roman"/>
              </w:rPr>
              <w:t>E - Mail</w:t>
            </w:r>
          </w:p>
        </w:tc>
        <w:tc>
          <w:tcPr>
            <w:tcW w:w="8893" w:type="dxa"/>
            <w:gridSpan w:val="5"/>
          </w:tcPr>
          <w:p w:rsidR="004865A4" w:rsidRPr="005E58AB" w:rsidRDefault="004865A4">
            <w:pPr>
              <w:rPr>
                <w:rFonts w:ascii="Times New Roman" w:eastAsia="標楷體" w:hAnsi="Times New Roman"/>
              </w:rPr>
            </w:pPr>
          </w:p>
        </w:tc>
      </w:tr>
      <w:tr w:rsidR="004865A4" w:rsidRPr="005E58AB" w:rsidTr="00246A8A">
        <w:trPr>
          <w:trHeight w:hRule="exact" w:val="1829"/>
        </w:trPr>
        <w:tc>
          <w:tcPr>
            <w:tcW w:w="9822" w:type="dxa"/>
            <w:gridSpan w:val="6"/>
          </w:tcPr>
          <w:p w:rsidR="004865A4" w:rsidRPr="005E58AB" w:rsidRDefault="003241BF" w:rsidP="005E58AB">
            <w:pPr>
              <w:rPr>
                <w:rFonts w:ascii="Times New Roman" w:eastAsia="標楷體" w:hAnsi="Times New Roman"/>
                <w:lang w:eastAsia="zh-TW"/>
              </w:rPr>
            </w:pPr>
            <w:r w:rsidRPr="005E58AB">
              <w:rPr>
                <w:rFonts w:ascii="Times New Roman" w:eastAsia="標楷體" w:hAnsi="Times New Roman"/>
                <w:lang w:eastAsia="zh-TW"/>
              </w:rPr>
              <w:t>本人已詳閱貴刊徵稿規則，並接受貴刊之文章審查流程，茲保證以上所填資料無誤，且本文未同時一稿多投，違反學術倫理或侵犯他人著作權，如有違反，責任由作者自負。</w:t>
            </w:r>
          </w:p>
          <w:p w:rsidR="00365264" w:rsidRDefault="00365264" w:rsidP="005E58AB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</w:p>
          <w:p w:rsidR="005E58AB" w:rsidRPr="005E58AB" w:rsidRDefault="005E58AB" w:rsidP="005E58AB">
            <w:pPr>
              <w:rPr>
                <w:rFonts w:ascii="Times New Roman" w:eastAsia="標楷體" w:hAnsi="Times New Roman" w:hint="eastAsia"/>
                <w:lang w:eastAsia="zh-TW"/>
              </w:rPr>
            </w:pPr>
          </w:p>
          <w:p w:rsidR="004865A4" w:rsidRPr="005E58AB" w:rsidRDefault="003241BF" w:rsidP="005E58AB">
            <w:pPr>
              <w:rPr>
                <w:rFonts w:ascii="Times New Roman" w:eastAsia="標楷體" w:hAnsi="Times New Roman"/>
              </w:rPr>
            </w:pPr>
            <w:r w:rsidRPr="00051A76">
              <w:rPr>
                <w:rFonts w:ascii="Times New Roman" w:eastAsia="標楷體" w:hAnsi="Times New Roman"/>
                <w:spacing w:val="110"/>
                <w:fitText w:val="2200" w:id="-1801739519"/>
              </w:rPr>
              <w:t>作者親筆簽名</w:t>
            </w:r>
            <w:r w:rsidRPr="00051A76">
              <w:rPr>
                <w:rFonts w:ascii="Times New Roman" w:eastAsia="標楷體" w:hAnsi="Times New Roman"/>
                <w:fitText w:val="2200" w:id="-1801739519"/>
              </w:rPr>
              <w:t>：</w:t>
            </w:r>
          </w:p>
          <w:p w:rsidR="004865A4" w:rsidRPr="005E58AB" w:rsidRDefault="003241BF" w:rsidP="005E58AB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51A76">
              <w:rPr>
                <w:rFonts w:ascii="Times New Roman" w:eastAsia="標楷體" w:hAnsi="Times New Roman"/>
                <w:sz w:val="20"/>
              </w:rPr>
              <w:t>(</w:t>
            </w:r>
            <w:r w:rsidRPr="00051A76">
              <w:rPr>
                <w:rFonts w:ascii="Times New Roman" w:eastAsia="標楷體" w:hAnsi="Times New Roman"/>
                <w:sz w:val="20"/>
              </w:rPr>
              <w:t>若有多位作者一併簽具</w:t>
            </w:r>
            <w:r w:rsidRPr="00051A76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</w:tbl>
    <w:p w:rsidR="00051A76" w:rsidRDefault="00EC5512" w:rsidP="00051A76">
      <w:pPr>
        <w:pStyle w:val="a3"/>
        <w:spacing w:line="280" w:lineRule="exact"/>
        <w:ind w:left="1033" w:right="885" w:hanging="1033"/>
        <w:rPr>
          <w:rFonts w:ascii="Times New Roman" w:eastAsia="標楷體" w:hAnsi="Times New Roman"/>
          <w:sz w:val="20"/>
          <w:szCs w:val="20"/>
          <w:lang w:eastAsia="zh-TW"/>
        </w:rPr>
      </w:pPr>
      <w:r w:rsidRPr="005E58AB">
        <w:rPr>
          <w:rFonts w:ascii="Times New Roman" w:eastAsia="標楷體" w:hAnsi="Times New Roman" w:hint="eastAsia"/>
          <w:sz w:val="18"/>
          <w:szCs w:val="20"/>
          <w:lang w:eastAsia="zh-TW"/>
        </w:rPr>
        <w:t xml:space="preserve"> </w:t>
      </w:r>
      <w:r w:rsidR="00E059C1">
        <w:rPr>
          <w:rFonts w:ascii="Times New Roman" w:eastAsia="標楷體" w:hAnsi="Times New Roman" w:hint="eastAsia"/>
          <w:sz w:val="18"/>
          <w:szCs w:val="20"/>
          <w:lang w:eastAsia="zh-TW"/>
        </w:rPr>
        <w:t>※</w:t>
      </w:r>
      <w:bookmarkStart w:id="0" w:name="_GoBack"/>
      <w:bookmarkEnd w:id="0"/>
      <w:r w:rsidRPr="00051A76">
        <w:rPr>
          <w:rFonts w:ascii="Times New Roman" w:eastAsia="標楷體" w:hAnsi="Times New Roman"/>
          <w:sz w:val="20"/>
          <w:szCs w:val="20"/>
          <w:lang w:eastAsia="zh-TW"/>
        </w:rPr>
        <w:t>備註</w:t>
      </w:r>
    </w:p>
    <w:p w:rsidR="00051A76" w:rsidRPr="00051A76" w:rsidRDefault="00051A76" w:rsidP="00051A76">
      <w:pPr>
        <w:pStyle w:val="a3"/>
        <w:spacing w:line="280" w:lineRule="exact"/>
        <w:ind w:left="1033" w:right="885" w:hanging="1033"/>
        <w:rPr>
          <w:rFonts w:ascii="Times New Roman" w:eastAsia="標楷體" w:hAnsi="Times New Roman"/>
          <w:sz w:val="20"/>
          <w:szCs w:val="20"/>
          <w:lang w:eastAsia="zh-TW"/>
        </w:rPr>
      </w:pPr>
      <w:r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　</w:t>
      </w:r>
      <w:r w:rsidR="00EC5512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1.</w:t>
      </w:r>
      <w:r w:rsidR="00365264" w:rsidRPr="00051A76">
        <w:rPr>
          <w:rFonts w:ascii="Times New Roman" w:eastAsia="標楷體" w:hAnsi="Times New Roman"/>
          <w:sz w:val="20"/>
          <w:szCs w:val="20"/>
          <w:lang w:eastAsia="zh-TW"/>
        </w:rPr>
        <w:t>來稿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請備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齊</w:t>
      </w:r>
    </w:p>
    <w:p w:rsidR="00365264" w:rsidRPr="00051A76" w:rsidRDefault="00051A76" w:rsidP="00051A76">
      <w:pPr>
        <w:pStyle w:val="a3"/>
        <w:spacing w:line="280" w:lineRule="exact"/>
        <w:ind w:left="1032" w:hanging="1032"/>
        <w:rPr>
          <w:rFonts w:ascii="Times New Roman" w:eastAsia="標楷體" w:hAnsi="Times New Roman"/>
          <w:sz w:val="20"/>
          <w:szCs w:val="20"/>
          <w:lang w:eastAsia="zh-TW"/>
        </w:rPr>
      </w:pPr>
      <w:r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　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　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(1)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本投稿者基本資料表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1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</w:t>
      </w:r>
      <w:r w:rsidR="00365264" w:rsidRPr="00051A76">
        <w:rPr>
          <w:rFonts w:ascii="Times New Roman" w:eastAsia="標楷體" w:hAnsi="Times New Roman"/>
          <w:sz w:val="20"/>
          <w:szCs w:val="20"/>
          <w:lang w:eastAsia="zh-TW"/>
        </w:rPr>
        <w:t>份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。</w:t>
      </w:r>
    </w:p>
    <w:p w:rsidR="00365264" w:rsidRPr="00051A76" w:rsidRDefault="00051A76" w:rsidP="00051A76">
      <w:pPr>
        <w:pStyle w:val="a3"/>
        <w:spacing w:line="280" w:lineRule="exact"/>
        <w:ind w:left="1032" w:hanging="1032"/>
        <w:rPr>
          <w:rFonts w:ascii="Times New Roman" w:eastAsia="標楷體" w:hAnsi="Times New Roman"/>
          <w:sz w:val="20"/>
          <w:szCs w:val="20"/>
          <w:lang w:eastAsia="zh-TW"/>
        </w:rPr>
      </w:pPr>
      <w:r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　　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(2)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投稿稿件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(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含中英文摘要及關鍵詞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1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式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3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份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)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。</w:t>
      </w:r>
    </w:p>
    <w:p w:rsidR="00051A76" w:rsidRDefault="00051A76" w:rsidP="00051A76">
      <w:pPr>
        <w:pStyle w:val="a3"/>
        <w:spacing w:line="280" w:lineRule="exact"/>
        <w:ind w:left="1032" w:hanging="1032"/>
        <w:rPr>
          <w:rFonts w:ascii="Times New Roman" w:eastAsia="標楷體" w:hAnsi="Times New Roman"/>
          <w:sz w:val="20"/>
          <w:szCs w:val="20"/>
          <w:lang w:eastAsia="zh-TW"/>
        </w:rPr>
      </w:pPr>
      <w:r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　　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(3)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稿件之</w:t>
      </w:r>
      <w:r w:rsidR="00246A8A" w:rsidRPr="00051A76">
        <w:rPr>
          <w:rFonts w:ascii="Times New Roman" w:eastAsia="標楷體" w:hAnsi="Times New Roman"/>
          <w:sz w:val="20"/>
          <w:szCs w:val="20"/>
          <w:lang w:eastAsia="zh-TW"/>
        </w:rPr>
        <w:t xml:space="preserve"> W</w:t>
      </w:r>
      <w:r w:rsidR="00246A8A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ord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 xml:space="preserve"> 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格式電子檔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 xml:space="preserve"> 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1 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份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(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文稿請標示頁碼，以方便審查意見之陳述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)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。</w:t>
      </w:r>
    </w:p>
    <w:p w:rsidR="00051A76" w:rsidRDefault="00051A76" w:rsidP="00051A76">
      <w:pPr>
        <w:pStyle w:val="a3"/>
        <w:spacing w:line="280" w:lineRule="exact"/>
        <w:ind w:left="1032" w:hanging="1032"/>
        <w:rPr>
          <w:rFonts w:ascii="Times New Roman" w:eastAsia="標楷體" w:hAnsi="Times New Roman"/>
          <w:sz w:val="20"/>
          <w:szCs w:val="20"/>
          <w:lang w:eastAsia="zh-TW"/>
        </w:rPr>
      </w:pPr>
      <w:r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　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2.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收件地址：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新</w:t>
      </w:r>
      <w:r w:rsidR="00365264" w:rsidRPr="00051A76">
        <w:rPr>
          <w:rFonts w:ascii="Times New Roman" w:eastAsia="標楷體" w:hAnsi="Times New Roman"/>
          <w:sz w:val="20"/>
          <w:szCs w:val="20"/>
          <w:lang w:eastAsia="zh-TW"/>
        </w:rPr>
        <w:t>北市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淡水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區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濱海</w:t>
      </w:r>
      <w:r w:rsidR="00365264" w:rsidRPr="00051A76">
        <w:rPr>
          <w:rFonts w:ascii="Times New Roman" w:eastAsia="標楷體" w:hAnsi="Times New Roman"/>
          <w:sz w:val="20"/>
          <w:szCs w:val="20"/>
          <w:lang w:eastAsia="zh-TW"/>
        </w:rPr>
        <w:t>路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三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段</w:t>
      </w:r>
      <w:r w:rsidR="00365264" w:rsidRPr="00051A76">
        <w:rPr>
          <w:rFonts w:ascii="Times New Roman" w:eastAsia="標楷體" w:hAnsi="Times New Roman"/>
          <w:sz w:val="20"/>
          <w:szCs w:val="20"/>
          <w:lang w:eastAsia="zh-TW"/>
        </w:rPr>
        <w:t>150</w:t>
      </w:r>
      <w:r>
        <w:rPr>
          <w:rFonts w:ascii="Times New Roman" w:eastAsia="標楷體" w:hAnsi="Times New Roman"/>
          <w:sz w:val="20"/>
          <w:szCs w:val="20"/>
          <w:lang w:eastAsia="zh-TW"/>
        </w:rPr>
        <w:t>號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(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教務處</w:t>
      </w:r>
      <w:r w:rsidR="00220329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eastAsia="標楷體" w:hAnsi="Times New Roman"/>
          <w:sz w:val="20"/>
          <w:szCs w:val="20"/>
          <w:lang w:eastAsia="zh-TW"/>
        </w:rPr>
        <w:t>教學發展中心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)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。</w:t>
      </w:r>
    </w:p>
    <w:p w:rsidR="004865A4" w:rsidRPr="00051A76" w:rsidRDefault="00051A76" w:rsidP="00051A76">
      <w:pPr>
        <w:pStyle w:val="a3"/>
        <w:spacing w:line="280" w:lineRule="exact"/>
        <w:ind w:left="1032" w:hanging="1032"/>
        <w:rPr>
          <w:rFonts w:ascii="Times New Roman" w:eastAsia="標楷體" w:hAnsi="Times New Roman"/>
          <w:sz w:val="20"/>
          <w:szCs w:val="20"/>
          <w:lang w:eastAsia="zh-TW"/>
        </w:rPr>
      </w:pPr>
      <w:r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　</w:t>
      </w:r>
      <w:r w:rsidR="003241BF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3.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聯絡電話：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(</w:t>
      </w:r>
      <w:r w:rsidR="00220329" w:rsidRPr="00051A76">
        <w:rPr>
          <w:rFonts w:ascii="Times New Roman" w:eastAsia="標楷體" w:hAnsi="Times New Roman" w:cs="Times New Roman"/>
          <w:sz w:val="20"/>
          <w:szCs w:val="20"/>
          <w:lang w:eastAsia="zh-TW"/>
        </w:rPr>
        <w:t>02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)</w:t>
      </w:r>
      <w:r w:rsidR="00220329" w:rsidRPr="00051A76">
        <w:rPr>
          <w:rFonts w:ascii="Times New Roman" w:eastAsia="標楷體" w:hAnsi="Times New Roman" w:cs="Times New Roman"/>
          <w:sz w:val="20"/>
          <w:szCs w:val="20"/>
          <w:lang w:eastAsia="zh-TW"/>
        </w:rPr>
        <w:t>2805-</w:t>
      </w:r>
      <w:r w:rsidR="00220329" w:rsidRPr="00051A76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9999</w:t>
      </w:r>
      <w:r w:rsidR="003241BF" w:rsidRPr="00051A76">
        <w:rPr>
          <w:rFonts w:ascii="Times New Roman" w:eastAsia="標楷體" w:hAnsi="Times New Roman"/>
          <w:sz w:val="20"/>
          <w:szCs w:val="20"/>
          <w:lang w:eastAsia="zh-TW"/>
        </w:rPr>
        <w:t>分機</w:t>
      </w:r>
      <w:r w:rsidR="00AE2B8A" w:rsidRPr="00051A76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2134</w:t>
      </w:r>
      <w:r w:rsidR="00365264" w:rsidRPr="00051A76">
        <w:rPr>
          <w:rFonts w:ascii="Times New Roman" w:eastAsia="標楷體" w:hAnsi="Times New Roman" w:hint="eastAsia"/>
          <w:sz w:val="20"/>
          <w:szCs w:val="20"/>
          <w:lang w:eastAsia="zh-TW"/>
        </w:rPr>
        <w:t>。</w:t>
      </w:r>
    </w:p>
    <w:sectPr w:rsidR="004865A4" w:rsidRPr="00051A76" w:rsidSect="003F77BD">
      <w:type w:val="continuous"/>
      <w:pgSz w:w="11910" w:h="16840"/>
      <w:pgMar w:top="851" w:right="964" w:bottom="27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96" w:rsidRDefault="00FA0E96" w:rsidP="00220474">
      <w:r>
        <w:separator/>
      </w:r>
    </w:p>
  </w:endnote>
  <w:endnote w:type="continuationSeparator" w:id="0">
    <w:p w:rsidR="00FA0E96" w:rsidRDefault="00FA0E96" w:rsidP="002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96" w:rsidRDefault="00FA0E96" w:rsidP="00220474">
      <w:r>
        <w:separator/>
      </w:r>
    </w:p>
  </w:footnote>
  <w:footnote w:type="continuationSeparator" w:id="0">
    <w:p w:rsidR="00FA0E96" w:rsidRDefault="00FA0E96" w:rsidP="0022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865A4"/>
    <w:rsid w:val="0002726E"/>
    <w:rsid w:val="00051A76"/>
    <w:rsid w:val="000A5884"/>
    <w:rsid w:val="000F0738"/>
    <w:rsid w:val="00220329"/>
    <w:rsid w:val="00220474"/>
    <w:rsid w:val="00246A8A"/>
    <w:rsid w:val="002917CC"/>
    <w:rsid w:val="003241BF"/>
    <w:rsid w:val="0035655D"/>
    <w:rsid w:val="00365264"/>
    <w:rsid w:val="003E4E8D"/>
    <w:rsid w:val="003F77BD"/>
    <w:rsid w:val="00415460"/>
    <w:rsid w:val="004865A4"/>
    <w:rsid w:val="005A4BA3"/>
    <w:rsid w:val="005E0FC6"/>
    <w:rsid w:val="005E58AB"/>
    <w:rsid w:val="00664E6D"/>
    <w:rsid w:val="00776E91"/>
    <w:rsid w:val="0087610D"/>
    <w:rsid w:val="009219AC"/>
    <w:rsid w:val="00AE2B8A"/>
    <w:rsid w:val="00CE0403"/>
    <w:rsid w:val="00D83214"/>
    <w:rsid w:val="00E059C1"/>
    <w:rsid w:val="00EB5DF6"/>
    <w:rsid w:val="00EC1976"/>
    <w:rsid w:val="00EC5512"/>
    <w:rsid w:val="00EF1925"/>
    <w:rsid w:val="00F049B6"/>
    <w:rsid w:val="00F5183D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76C4F"/>
  <w15:docId w15:val="{7564D41C-AE46-48F8-8B84-FFE0B5B9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4"/>
      <w:ind w:left="52"/>
    </w:pPr>
  </w:style>
  <w:style w:type="paragraph" w:styleId="a5">
    <w:name w:val="header"/>
    <w:basedOn w:val="a"/>
    <w:link w:val="a6"/>
    <w:uiPriority w:val="99"/>
    <w:unhideWhenUsed/>
    <w:rsid w:val="00220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47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0474"/>
    <w:rPr>
      <w:rFonts w:ascii="新細明體" w:eastAsia="新細明體" w:hAnsi="新細明體" w:cs="新細明體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652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5264"/>
  </w:style>
  <w:style w:type="character" w:customStyle="1" w:styleId="ab">
    <w:name w:val="註解文字 字元"/>
    <w:basedOn w:val="a0"/>
    <w:link w:val="aa"/>
    <w:uiPriority w:val="99"/>
    <w:semiHidden/>
    <w:rsid w:val="00365264"/>
    <w:rPr>
      <w:rFonts w:ascii="新細明體" w:eastAsia="新細明體" w:hAnsi="新細明體" w:cs="新細明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2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5264"/>
    <w:rPr>
      <w:rFonts w:ascii="新細明體" w:eastAsia="新細明體" w:hAnsi="新細明體" w:cs="新細明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65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6526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051A76"/>
    <w:pPr>
      <w:jc w:val="center"/>
    </w:pPr>
    <w:rPr>
      <w:rFonts w:ascii="Times New Roman" w:eastAsia="標楷體" w:hAnsi="Times New Roman"/>
      <w:sz w:val="20"/>
      <w:szCs w:val="20"/>
      <w:lang w:eastAsia="zh-TW"/>
    </w:rPr>
  </w:style>
  <w:style w:type="character" w:customStyle="1" w:styleId="af1">
    <w:name w:val="註釋標題 字元"/>
    <w:basedOn w:val="a0"/>
    <w:link w:val="af0"/>
    <w:uiPriority w:val="99"/>
    <w:rsid w:val="00051A76"/>
    <w:rPr>
      <w:rFonts w:ascii="Times New Roman" w:eastAsia="標楷體" w:hAnsi="Times New Roman" w:cs="新細明體"/>
      <w:sz w:val="20"/>
      <w:szCs w:val="20"/>
      <w:lang w:eastAsia="zh-TW"/>
    </w:rPr>
  </w:style>
  <w:style w:type="paragraph" w:styleId="af2">
    <w:name w:val="Closing"/>
    <w:basedOn w:val="a"/>
    <w:link w:val="af3"/>
    <w:uiPriority w:val="99"/>
    <w:unhideWhenUsed/>
    <w:rsid w:val="00051A76"/>
    <w:pPr>
      <w:ind w:leftChars="1800" w:left="100"/>
    </w:pPr>
    <w:rPr>
      <w:rFonts w:ascii="Times New Roman" w:eastAsia="標楷體" w:hAnsi="Times New Roman"/>
      <w:sz w:val="20"/>
      <w:szCs w:val="20"/>
      <w:lang w:eastAsia="zh-TW"/>
    </w:rPr>
  </w:style>
  <w:style w:type="character" w:customStyle="1" w:styleId="af3">
    <w:name w:val="結語 字元"/>
    <w:basedOn w:val="a0"/>
    <w:link w:val="af2"/>
    <w:uiPriority w:val="99"/>
    <w:rsid w:val="00051A76"/>
    <w:rPr>
      <w:rFonts w:ascii="Times New Roman" w:eastAsia="標楷體" w:hAnsi="Times New Roman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2017-08-21T07:24:00Z</cp:lastPrinted>
  <dcterms:created xsi:type="dcterms:W3CDTF">2021-04-19T06:45:00Z</dcterms:created>
  <dcterms:modified xsi:type="dcterms:W3CDTF">2021-04-19T06:45:00Z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