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0EF9FC16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392407EC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2F8FC20A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F55CA19" w:rsidR="00CC4244" w:rsidRPr="00DB2806" w:rsidRDefault="00E5250C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B1-1</w:t>
            </w:r>
            <w:r>
              <w:rPr>
                <w:rFonts w:eastAsia="標楷體" w:hint="eastAsia"/>
                <w:sz w:val="28"/>
              </w:rPr>
              <w:t>關懷水域生態及水資源</w:t>
            </w:r>
          </w:p>
        </w:tc>
      </w:tr>
      <w:tr w:rsidR="00CC4244" w:rsidRPr="00DB2806" w14:paraId="1A35769E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67F92294" w14:textId="3C8E9D04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10145B0D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0DB70B26" w:rsidR="00CC4244" w:rsidRPr="00DB2806" w:rsidRDefault="0020248F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 w:rsidR="00510702"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510702"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2509B67A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6071D50D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2658E32F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3662295C" w14:textId="77777777" w:rsidR="00CC4244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510702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20248F">
        <w:trPr>
          <w:jc w:val="center"/>
        </w:trPr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2EA0AA0" w14:textId="77777777" w:rsidR="00510702" w:rsidRDefault="00510702" w:rsidP="00510702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57A65DFC" w14:textId="77777777" w:rsidR="00510702" w:rsidRDefault="00510702" w:rsidP="00510702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24707FCA" w14:textId="77777777" w:rsidR="00510702" w:rsidRPr="00B504BC" w:rsidRDefault="00510702" w:rsidP="00510702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0AE329CC" w14:textId="77777777" w:rsidR="00510702" w:rsidRDefault="00510702" w:rsidP="00510702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47C7408A" w14:textId="77777777" w:rsidR="00510702" w:rsidRDefault="00510702" w:rsidP="00510702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4203C846" w:rsidR="00B526D5" w:rsidRPr="00B526D5" w:rsidRDefault="00510702" w:rsidP="00510702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194"/>
        <w:gridCol w:w="2185"/>
        <w:gridCol w:w="844"/>
        <w:gridCol w:w="1918"/>
        <w:gridCol w:w="1416"/>
        <w:gridCol w:w="1709"/>
      </w:tblGrid>
      <w:tr w:rsidR="00CC4244" w:rsidRPr="00DB2806" w14:paraId="19C00735" w14:textId="77777777" w:rsidTr="0020248F">
        <w:trPr>
          <w:jc w:val="center"/>
        </w:trPr>
        <w:tc>
          <w:tcPr>
            <w:tcW w:w="496" w:type="dxa"/>
            <w:shd w:val="clear" w:color="auto" w:fill="D9D9D9" w:themeFill="background1" w:themeFillShade="D9"/>
            <w:vAlign w:val="center"/>
          </w:tcPr>
          <w:p w14:paraId="4E7F83A5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194" w:type="dxa"/>
            <w:shd w:val="clear" w:color="auto" w:fill="D9D9D9" w:themeFill="background1" w:themeFillShade="D9"/>
            <w:vAlign w:val="center"/>
          </w:tcPr>
          <w:p w14:paraId="0CEA23BE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185" w:type="dxa"/>
            <w:shd w:val="clear" w:color="auto" w:fill="D9D9D9" w:themeFill="background1" w:themeFillShade="D9"/>
            <w:vAlign w:val="center"/>
          </w:tcPr>
          <w:p w14:paraId="0D69D87D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30A2EA2F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14:paraId="74FEDE72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70A89F4A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0FF3DF09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76E132CC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3866C54E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59AC0B4A" w14:textId="106BFE2F" w:rsidR="00CC4244" w:rsidRPr="005A744E" w:rsidRDefault="0020248F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 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3839FA70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23496B63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52A9807E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BB33F35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50E81EE5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73F61766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42EC8696" w14:textId="77777777" w:rsidR="00CC4244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06F3FCF1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593B51DC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53C05A7C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155C20AA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4CFBB86F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6FDF476C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63C3F6EA" w14:textId="77777777" w:rsidR="00CC4244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6FE4526F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253B6DF4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73F5E668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3B950989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6F709611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4D3A0BBA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46E0BAA8" w14:textId="77777777" w:rsidR="00CC4244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3665A1F0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74024508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161F43BD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87658A4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7122B2E9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5B369931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589FD314" w14:textId="77777777" w:rsidR="00CC4244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06717DC9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4AF3417D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71243E76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167D1DD8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577E27C5" w14:textId="77777777" w:rsidR="00CC4244" w:rsidRPr="00DB2806" w:rsidRDefault="00CC4244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1DC89FFD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34AE6435" w14:textId="77777777" w:rsidR="00CC4244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2147210B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40CB6A07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56AF6FE0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2363BC58" w14:textId="77777777" w:rsidR="00CC4244" w:rsidRPr="005A744E" w:rsidRDefault="00CC4244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2B879493" w14:textId="30A1012C" w:rsidR="009C7B60" w:rsidRDefault="009C7B60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0B5B846D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50F405D7" w14:textId="77777777" w:rsidR="009C7B60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3C90E472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1D98AD00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0531ACB3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5DBAFE61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545B05A2" w14:textId="2BB6D4F8" w:rsidR="009C7B60" w:rsidRDefault="009C7B60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42F3FFED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25AE0C67" w14:textId="77777777" w:rsidR="009C7B60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211E9513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2D49C296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01BAAF51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71E45A17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2024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14:paraId="76A44393" w14:textId="2014FBB9" w:rsidR="009C7B60" w:rsidRDefault="009C7B60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16C15D69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13293421" w14:textId="77777777" w:rsidR="009C7B60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14:paraId="2EC18532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14:paraId="511F9346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361C28A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1871075F" w14:textId="77777777" w:rsidR="009C7B60" w:rsidRPr="005A744E" w:rsidRDefault="009C7B60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bookmarkStart w:id="0" w:name="_Hlk157605765"/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3866"/>
      </w:tblGrid>
      <w:tr w:rsidR="0020248F" w14:paraId="7D7D373A" w14:textId="77777777" w:rsidTr="0020248F">
        <w:trPr>
          <w:cantSplit/>
          <w:trHeight w:val="11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E228DB" w14:textId="77777777" w:rsidR="0020248F" w:rsidRDefault="0020248F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463068" w14:textId="77777777" w:rsidR="0020248F" w:rsidRDefault="0020248F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BBA6E6" w14:textId="77777777" w:rsidR="0020248F" w:rsidRDefault="0020248F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D9648E" w14:textId="77777777" w:rsidR="0020248F" w:rsidRDefault="0020248F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86811" w14:textId="13ABFAD6" w:rsidR="0020248F" w:rsidRDefault="0020248F" w:rsidP="00510702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A87E0D" w14:paraId="1782862F" w14:textId="77777777" w:rsidTr="0020248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361E04" w14:textId="4D40EB2D" w:rsidR="00A87E0D" w:rsidRPr="001B54C2" w:rsidRDefault="00A87E0D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2A6940" w14:textId="77CD277A" w:rsidR="00A87E0D" w:rsidRPr="001B54C2" w:rsidRDefault="00A87E0D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A85F" w14:textId="07010F71" w:rsidR="00A87E0D" w:rsidRPr="001B54C2" w:rsidRDefault="00A87E0D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與中長期校務發展連結之作法與具體成果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4D42" w14:textId="77777777" w:rsidR="00A87E0D" w:rsidRDefault="00A87E0D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9179" w14:textId="2077C724" w:rsidR="00A87E0D" w:rsidRPr="00A87E0D" w:rsidRDefault="00A87E0D" w:rsidP="00A87E0D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課程結合關懷水域生態及水資源、強化產業連結港口巡禮、關懷弱勢厚植核心價值，落實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SDGs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永續發展目標。</w:t>
            </w:r>
          </w:p>
        </w:tc>
      </w:tr>
    </w:tbl>
    <w:bookmarkEnd w:id="0"/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4"/>
        <w:gridCol w:w="1918"/>
        <w:gridCol w:w="943"/>
        <w:gridCol w:w="62"/>
        <w:gridCol w:w="1151"/>
        <w:gridCol w:w="724"/>
        <w:gridCol w:w="1206"/>
        <w:gridCol w:w="3792"/>
      </w:tblGrid>
      <w:tr w:rsidR="00CC4244" w:rsidRPr="00DB2806" w14:paraId="0ECBC936" w14:textId="77777777" w:rsidTr="00234A6A">
        <w:trPr>
          <w:trHeight w:val="1759"/>
          <w:jc w:val="center"/>
        </w:trPr>
        <w:tc>
          <w:tcPr>
            <w:tcW w:w="10547" w:type="dxa"/>
            <w:gridSpan w:val="9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51070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234A6A">
        <w:trPr>
          <w:trHeight w:val="1600"/>
          <w:jc w:val="center"/>
        </w:trPr>
        <w:tc>
          <w:tcPr>
            <w:tcW w:w="10547" w:type="dxa"/>
            <w:gridSpan w:val="9"/>
          </w:tcPr>
          <w:p w14:paraId="3AF2D184" w14:textId="39FF68F3" w:rsidR="00CC4244" w:rsidRPr="00DB2806" w:rsidRDefault="00CC4244" w:rsidP="00510702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7A84C116" w:rsidR="00CC4244" w:rsidRPr="00DB2806" w:rsidRDefault="00CC4244" w:rsidP="00510702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E5250C">
              <w:rPr>
                <w:rFonts w:eastAsia="標楷體" w:hint="eastAsia"/>
                <w:sz w:val="28"/>
              </w:rPr>
              <w:t>B1-1</w:t>
            </w:r>
            <w:r w:rsidR="00E5250C">
              <w:rPr>
                <w:rFonts w:eastAsia="標楷體" w:hint="eastAsia"/>
                <w:sz w:val="28"/>
              </w:rPr>
              <w:t>關懷水域生態及水資源</w:t>
            </w:r>
          </w:p>
          <w:p w14:paraId="4B3D83A4" w14:textId="77777777" w:rsidR="00CC4244" w:rsidRPr="00DB2806" w:rsidRDefault="00CC4244" w:rsidP="00510702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510702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234A6A">
        <w:trPr>
          <w:trHeight w:val="580"/>
          <w:jc w:val="center"/>
        </w:trPr>
        <w:tc>
          <w:tcPr>
            <w:tcW w:w="10547" w:type="dxa"/>
            <w:gridSpan w:val="9"/>
          </w:tcPr>
          <w:p w14:paraId="28DF3273" w14:textId="77777777" w:rsidR="00CC4244" w:rsidRPr="00DB2806" w:rsidRDefault="00CC4244" w:rsidP="00510702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234A6A">
        <w:trPr>
          <w:trHeight w:val="536"/>
          <w:jc w:val="center"/>
        </w:trPr>
        <w:tc>
          <w:tcPr>
            <w:tcW w:w="737" w:type="dxa"/>
            <w:vAlign w:val="center"/>
          </w:tcPr>
          <w:p w14:paraId="143C7CEB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32" w:type="dxa"/>
            <w:gridSpan w:val="2"/>
            <w:vAlign w:val="center"/>
          </w:tcPr>
          <w:p w14:paraId="6F90F1AD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943" w:type="dxa"/>
            <w:vAlign w:val="center"/>
          </w:tcPr>
          <w:p w14:paraId="26945D6E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13" w:type="dxa"/>
            <w:gridSpan w:val="2"/>
            <w:vAlign w:val="center"/>
          </w:tcPr>
          <w:p w14:paraId="24D107E0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24" w:type="dxa"/>
            <w:vAlign w:val="center"/>
          </w:tcPr>
          <w:p w14:paraId="0227D7B9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06" w:type="dxa"/>
            <w:vAlign w:val="center"/>
          </w:tcPr>
          <w:p w14:paraId="4D8B824A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792" w:type="dxa"/>
            <w:vAlign w:val="center"/>
          </w:tcPr>
          <w:p w14:paraId="7C121F8E" w14:textId="77777777" w:rsidR="00CC4244" w:rsidRPr="00DB2806" w:rsidRDefault="00CC4244" w:rsidP="0051070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234A6A" w:rsidRPr="00DB2806" w14:paraId="672CA0FA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3C7AB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3D16A5" w14:textId="77777777" w:rsidR="00234A6A" w:rsidRPr="00DB2806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出席費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B9AB97E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2,</w:t>
            </w:r>
            <w:r w:rsidRPr="00234A6A">
              <w:rPr>
                <w:rFonts w:eastAsia="標楷體" w:hint="eastAsia"/>
                <w:sz w:val="28"/>
              </w:rPr>
              <w:t>000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9CAF2D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9D3C4D4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32C9D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376FCC1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本校人員不得支領</w:t>
            </w:r>
          </w:p>
          <w:p w14:paraId="06CB26F3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出席費一天一人只能領一次</w:t>
            </w:r>
          </w:p>
          <w:p w14:paraId="3AA1D98C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3.</w:t>
            </w:r>
            <w:r w:rsidRPr="00234A6A">
              <w:rPr>
                <w:rFonts w:eastAsia="標楷體" w:hint="eastAsia"/>
                <w:sz w:val="28"/>
              </w:rPr>
              <w:t>支領本費用不得支領其他費用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如：稿費、審查費、外聘、裁判等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  <w:p w14:paraId="6E239C35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4.</w:t>
            </w:r>
            <w:r w:rsidRPr="00234A6A">
              <w:rPr>
                <w:rFonts w:eastAsia="標楷體" w:hint="eastAsia"/>
                <w:sz w:val="28"/>
              </w:rPr>
              <w:t>核銷附會議紀錄與簽到表</w:t>
            </w:r>
          </w:p>
        </w:tc>
      </w:tr>
      <w:tr w:rsidR="00234A6A" w:rsidRPr="00DB2806" w14:paraId="28A3B66F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6287D40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59BF5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稿費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0E4432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1,020</w:t>
            </w:r>
          </w:p>
          <w:p w14:paraId="6E5B18F7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千字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7D99DA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28245D2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BD529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C15773D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本校人員不得支領</w:t>
            </w:r>
          </w:p>
          <w:p w14:paraId="3E8C54F3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核銷附文字稿封面影本</w:t>
            </w:r>
            <w:r w:rsidRPr="00234A6A">
              <w:rPr>
                <w:rFonts w:eastAsia="標楷體" w:hint="eastAsia"/>
                <w:sz w:val="28"/>
              </w:rPr>
              <w:t>+</w:t>
            </w:r>
            <w:r w:rsidRPr="00234A6A">
              <w:rPr>
                <w:rFonts w:eastAsia="標楷體" w:hint="eastAsia"/>
                <w:sz w:val="28"/>
              </w:rPr>
              <w:t>稿件字數</w:t>
            </w:r>
          </w:p>
        </w:tc>
      </w:tr>
      <w:tr w:rsidR="00234A6A" w:rsidRPr="00DB2806" w14:paraId="2C807A6E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B9A9718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A3343B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審查費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17A455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810</w:t>
            </w:r>
          </w:p>
          <w:p w14:paraId="7A08361B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件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1092D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DECEE0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B32FC1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93BEAC9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本校人員不得支領</w:t>
            </w:r>
          </w:p>
          <w:p w14:paraId="1AAAFB89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核銷附文字稿封面影本</w:t>
            </w:r>
            <w:r w:rsidRPr="00234A6A">
              <w:rPr>
                <w:rFonts w:eastAsia="標楷體" w:hint="eastAsia"/>
                <w:sz w:val="28"/>
              </w:rPr>
              <w:t>+</w:t>
            </w:r>
            <w:r w:rsidRPr="00234A6A">
              <w:rPr>
                <w:rFonts w:eastAsia="標楷體" w:hint="eastAsia"/>
                <w:sz w:val="28"/>
              </w:rPr>
              <w:t>稿件字數</w:t>
            </w:r>
          </w:p>
        </w:tc>
      </w:tr>
      <w:tr w:rsidR="00234A6A" w:rsidRPr="00DB2806" w14:paraId="30512421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E5A89F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082D3B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外聘鐘點費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全校講座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60132A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2,000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7001CD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A5F091F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AEDB9C3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CFC3CF7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本校人員不得支領</w:t>
            </w:r>
          </w:p>
          <w:p w14:paraId="63BBA260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核銷附活動簽到紀錄、活動流程表</w:t>
            </w:r>
          </w:p>
        </w:tc>
      </w:tr>
      <w:tr w:rsidR="00234A6A" w:rsidRPr="00DB2806" w14:paraId="53C82366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3E3C501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40987FC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外聘鐘點費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 w:hint="eastAsia"/>
                <w:sz w:val="28"/>
              </w:rPr>
              <w:t>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B2B978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795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F82122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BFF28A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6C84BC3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0F6CA6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18DD0E66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002ED13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B4DD6C1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外聘鐘點費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副教授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3496B0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685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8598F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4AB41E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CECC221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1E06706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0D3C191C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37E21E4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71992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外聘鐘點費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助理教授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CCC5B0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630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C8CE00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93A068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27D776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25B2234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6FFF8CA5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59BF015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563636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外聘鐘點費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講師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86A94A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575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BD4A440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AE1B3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D560F0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8B4C6B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27B2A5CF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9C385CF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F1376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外聘裁判費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E674A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400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場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015300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7DFAFBE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B65DEE5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24CCFD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本校人員不得支領</w:t>
            </w:r>
          </w:p>
          <w:p w14:paraId="04D8B891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每人每天上限</w:t>
            </w:r>
            <w:r w:rsidRPr="00234A6A">
              <w:rPr>
                <w:rFonts w:eastAsia="標楷體" w:hint="eastAsia"/>
                <w:sz w:val="28"/>
              </w:rPr>
              <w:t>800</w:t>
            </w:r>
            <w:r w:rsidRPr="00234A6A">
              <w:rPr>
                <w:rFonts w:eastAsia="標楷體" w:hint="eastAsia"/>
                <w:sz w:val="28"/>
              </w:rPr>
              <w:t>元</w:t>
            </w:r>
          </w:p>
          <w:p w14:paraId="092D3E10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234A6A" w:rsidRPr="00C63D1F" w14:paraId="184A892C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FC04F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3C77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二代健保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69B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513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815F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03E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D8C9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出席費、稿費、審查費、外聘鐘點費、外聘裁判費均需編列。</w:t>
            </w:r>
          </w:p>
          <w:p w14:paraId="3A137A60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2.</w:t>
            </w:r>
            <w:r w:rsidRPr="00234A6A">
              <w:rPr>
                <w:rFonts w:eastAsia="標楷體" w:hint="eastAsia"/>
                <w:sz w:val="28"/>
              </w:rPr>
              <w:t>黃底加總金額</w:t>
            </w:r>
            <w:r w:rsidRPr="00234A6A">
              <w:rPr>
                <w:rFonts w:eastAsia="標楷體" w:hint="eastAsia"/>
                <w:sz w:val="28"/>
              </w:rPr>
              <w:t>*2.11%</w:t>
            </w:r>
            <w:r w:rsidRPr="00234A6A">
              <w:rPr>
                <w:rFonts w:eastAsia="標楷體" w:hint="eastAsia"/>
                <w:sz w:val="28"/>
              </w:rPr>
              <w:t>，請四捨五入</w:t>
            </w:r>
          </w:p>
        </w:tc>
      </w:tr>
      <w:tr w:rsidR="00234A6A" w:rsidRPr="00DB2806" w14:paraId="477C7D1F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1DB8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19A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全校講座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6CE3E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1000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11A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8B3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6CE5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367A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2183C362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56EB5101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1C8F7B5E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234A6A" w:rsidRPr="00DB2806" w14:paraId="71F19934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8DC0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33F0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 w:hint="eastAsia"/>
                <w:sz w:val="28"/>
              </w:rPr>
              <w:t>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B62E5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795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A37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CF85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9D924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10EA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0951F3B3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429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9BD6B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副教授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9EAB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685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D61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431B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6974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70B8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266E0489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DDF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0315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助理教授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241A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630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F3C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F125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BAB0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DA5C9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292807D0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C08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D7AF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課程</w:t>
            </w:r>
            <w:r w:rsidRPr="00234A6A">
              <w:rPr>
                <w:rFonts w:eastAsia="標楷體" w:hint="eastAsia"/>
                <w:sz w:val="28"/>
              </w:rPr>
              <w:t>)</w:t>
            </w:r>
            <w:r w:rsidRPr="00234A6A">
              <w:rPr>
                <w:rFonts w:eastAsia="標楷體"/>
                <w:sz w:val="28"/>
              </w:rPr>
              <w:t>講師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A3516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575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3EA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105F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D5B8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B913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0F3E0F37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7E6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EB02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234A6A">
              <w:rPr>
                <w:rFonts w:eastAsia="標楷體" w:hint="eastAsia"/>
                <w:sz w:val="28"/>
              </w:rPr>
              <w:t>內聘裁判</w:t>
            </w:r>
            <w:proofErr w:type="gramEnd"/>
            <w:r w:rsidRPr="00234A6A">
              <w:rPr>
                <w:rFonts w:eastAsia="標楷體" w:hint="eastAsia"/>
                <w:sz w:val="28"/>
              </w:rPr>
              <w:t>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7B323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/>
                <w:sz w:val="28"/>
              </w:rPr>
              <w:t>200(</w:t>
            </w:r>
            <w:r w:rsidRPr="00234A6A">
              <w:rPr>
                <w:rFonts w:eastAsia="標楷體" w:hint="eastAsia"/>
                <w:sz w:val="28"/>
              </w:rPr>
              <w:t>場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14B1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68F02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2F3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5BF9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25E63720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0BDD9C6C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4FC68DE3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234A6A" w:rsidRPr="00DB2806" w14:paraId="2CAE4A51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6AF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C2EE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印刷費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CA3A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DB8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9652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79E2E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351C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4E9E6A97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C26B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0572B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車資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CD5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19D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0C27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F7F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1A6C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3E53B7DA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F60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35D8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膳宿費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8E5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100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5909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5A2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5B1E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87E2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4EB18C25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FC5D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5148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保險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F44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E9D8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D2F7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433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8DFE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1.</w:t>
            </w:r>
            <w:r w:rsidRPr="00234A6A">
              <w:rPr>
                <w:rFonts w:eastAsia="標楷體" w:hint="eastAsia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234A6A">
              <w:rPr>
                <w:rFonts w:eastAsia="標楷體" w:hint="eastAsia"/>
                <w:sz w:val="28"/>
              </w:rPr>
              <w:t>爰</w:t>
            </w:r>
            <w:proofErr w:type="gramEnd"/>
            <w:r w:rsidRPr="00234A6A">
              <w:rPr>
                <w:rFonts w:eastAsia="標楷體" w:hint="eastAsia"/>
                <w:sz w:val="28"/>
              </w:rPr>
              <w:t>不能重複編列保險費，僅得為非上開與會人員辦理保險</w:t>
            </w:r>
          </w:p>
          <w:p w14:paraId="20CC0A3D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234A6A" w:rsidRPr="00DB2806" w14:paraId="51B56429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33F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8FD8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工讀費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含勞保、勞退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655DF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FDF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B2AA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295B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EFA5CCD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編列範本：</w:t>
            </w:r>
            <w:r w:rsidRPr="00234A6A">
              <w:rPr>
                <w:rFonts w:eastAsia="標楷體" w:hint="eastAsia"/>
                <w:sz w:val="28"/>
              </w:rPr>
              <w:t>(</w:t>
            </w:r>
            <w:r w:rsidRPr="00234A6A">
              <w:rPr>
                <w:rFonts w:eastAsia="標楷體" w:hint="eastAsia"/>
                <w:sz w:val="28"/>
              </w:rPr>
              <w:t>時薪與勞保勞退，請以最新公告勞基法標準為主，這個只是範本，每人每月最高上限</w:t>
            </w:r>
            <w:r w:rsidRPr="00234A6A">
              <w:rPr>
                <w:rFonts w:eastAsia="標楷體" w:hint="eastAsia"/>
                <w:sz w:val="28"/>
              </w:rPr>
              <w:t>31</w:t>
            </w:r>
            <w:r w:rsidRPr="00234A6A">
              <w:rPr>
                <w:rFonts w:eastAsia="標楷體" w:hint="eastAsia"/>
                <w:sz w:val="28"/>
              </w:rPr>
              <w:t>小時，請記得提早至計劃輸入保險</w:t>
            </w:r>
            <w:r w:rsidRPr="00234A6A">
              <w:rPr>
                <w:rFonts w:eastAsia="標楷體" w:hint="eastAsia"/>
                <w:sz w:val="28"/>
              </w:rPr>
              <w:t>)</w:t>
            </w:r>
          </w:p>
          <w:p w14:paraId="15C70F06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時薪</w:t>
            </w:r>
            <w:r w:rsidRPr="00234A6A">
              <w:rPr>
                <w:rFonts w:eastAsia="標楷體" w:hint="eastAsia"/>
                <w:sz w:val="28"/>
              </w:rPr>
              <w:t>190</w:t>
            </w:r>
            <w:r w:rsidRPr="00234A6A">
              <w:rPr>
                <w:rFonts w:eastAsia="標楷體" w:hint="eastAsia"/>
                <w:sz w:val="28"/>
              </w:rPr>
              <w:t>元</w:t>
            </w:r>
            <w:r w:rsidRPr="00234A6A">
              <w:rPr>
                <w:rFonts w:eastAsia="標楷體" w:hint="eastAsia"/>
                <w:sz w:val="28"/>
              </w:rPr>
              <w:t>*X</w:t>
            </w:r>
            <w:r w:rsidRPr="00234A6A">
              <w:rPr>
                <w:rFonts w:eastAsia="標楷體" w:hint="eastAsia"/>
                <w:sz w:val="28"/>
              </w:rPr>
              <w:t>天</w:t>
            </w:r>
            <w:r w:rsidRPr="00234A6A">
              <w:rPr>
                <w:rFonts w:eastAsia="標楷體" w:hint="eastAsia"/>
                <w:sz w:val="28"/>
              </w:rPr>
              <w:t>*X</w:t>
            </w:r>
            <w:r w:rsidRPr="00234A6A">
              <w:rPr>
                <w:rFonts w:eastAsia="標楷體" w:hint="eastAsia"/>
                <w:sz w:val="28"/>
              </w:rPr>
              <w:t>時</w:t>
            </w:r>
            <w:r w:rsidRPr="00234A6A">
              <w:rPr>
                <w:rFonts w:eastAsia="標楷體" w:hint="eastAsia"/>
                <w:sz w:val="28"/>
              </w:rPr>
              <w:t>*X</w:t>
            </w:r>
            <w:r w:rsidRPr="00234A6A">
              <w:rPr>
                <w:rFonts w:eastAsia="標楷體" w:hint="eastAsia"/>
                <w:sz w:val="28"/>
              </w:rPr>
              <w:t>人</w:t>
            </w:r>
            <w:r w:rsidRPr="00234A6A">
              <w:rPr>
                <w:rFonts w:eastAsia="標楷體" w:hint="eastAsia"/>
                <w:sz w:val="28"/>
              </w:rPr>
              <w:t>=X</w:t>
            </w:r>
            <w:r w:rsidRPr="00234A6A">
              <w:rPr>
                <w:rFonts w:eastAsia="標楷體" w:hint="eastAsia"/>
                <w:sz w:val="28"/>
              </w:rPr>
              <w:t>元</w:t>
            </w:r>
          </w:p>
          <w:p w14:paraId="1098180C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勞保勞退</w:t>
            </w:r>
            <w:r w:rsidRPr="00234A6A">
              <w:rPr>
                <w:rFonts w:eastAsia="標楷體" w:hint="eastAsia"/>
                <w:sz w:val="28"/>
              </w:rPr>
              <w:t>X</w:t>
            </w:r>
            <w:r w:rsidRPr="00234A6A">
              <w:rPr>
                <w:rFonts w:eastAsia="標楷體" w:hint="eastAsia"/>
                <w:sz w:val="28"/>
              </w:rPr>
              <w:t>元</w:t>
            </w:r>
            <w:r w:rsidRPr="00234A6A">
              <w:rPr>
                <w:rFonts w:eastAsia="標楷體" w:hint="eastAsia"/>
                <w:sz w:val="28"/>
              </w:rPr>
              <w:t>*X</w:t>
            </w:r>
            <w:r w:rsidRPr="00234A6A">
              <w:rPr>
                <w:rFonts w:eastAsia="標楷體" w:hint="eastAsia"/>
                <w:sz w:val="28"/>
              </w:rPr>
              <w:t>天</w:t>
            </w:r>
            <w:r w:rsidRPr="00234A6A">
              <w:rPr>
                <w:rFonts w:eastAsia="標楷體" w:hint="eastAsia"/>
                <w:sz w:val="28"/>
              </w:rPr>
              <w:t>*X</w:t>
            </w:r>
            <w:r w:rsidRPr="00234A6A">
              <w:rPr>
                <w:rFonts w:eastAsia="標楷體" w:hint="eastAsia"/>
                <w:sz w:val="28"/>
              </w:rPr>
              <w:t>人</w:t>
            </w:r>
            <w:r w:rsidRPr="00234A6A">
              <w:rPr>
                <w:rFonts w:eastAsia="標楷體" w:hint="eastAsia"/>
                <w:sz w:val="28"/>
              </w:rPr>
              <w:t>=X</w:t>
            </w:r>
            <w:r w:rsidRPr="00234A6A">
              <w:rPr>
                <w:rFonts w:eastAsia="標楷體" w:hint="eastAsia"/>
                <w:sz w:val="28"/>
              </w:rPr>
              <w:t>元</w:t>
            </w:r>
          </w:p>
          <w:p w14:paraId="35DF470C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小計時薪</w:t>
            </w:r>
            <w:r w:rsidRPr="00234A6A">
              <w:rPr>
                <w:rFonts w:eastAsia="標楷體" w:hint="eastAsia"/>
                <w:sz w:val="28"/>
              </w:rPr>
              <w:t>X</w:t>
            </w:r>
            <w:r w:rsidRPr="00234A6A">
              <w:rPr>
                <w:rFonts w:eastAsia="標楷體" w:hint="eastAsia"/>
                <w:sz w:val="28"/>
              </w:rPr>
              <w:t>元</w:t>
            </w:r>
            <w:r w:rsidRPr="00234A6A">
              <w:rPr>
                <w:rFonts w:eastAsia="標楷體" w:hint="eastAsia"/>
                <w:sz w:val="28"/>
              </w:rPr>
              <w:t>+</w:t>
            </w:r>
            <w:r w:rsidRPr="00234A6A">
              <w:rPr>
                <w:rFonts w:eastAsia="標楷體" w:hint="eastAsia"/>
                <w:sz w:val="28"/>
              </w:rPr>
              <w:t>勞保勞退</w:t>
            </w:r>
            <w:r w:rsidRPr="00234A6A">
              <w:rPr>
                <w:rFonts w:eastAsia="標楷體" w:hint="eastAsia"/>
                <w:sz w:val="28"/>
              </w:rPr>
              <w:t>X</w:t>
            </w:r>
            <w:r w:rsidRPr="00234A6A">
              <w:rPr>
                <w:rFonts w:eastAsia="標楷體" w:hint="eastAsia"/>
                <w:sz w:val="28"/>
              </w:rPr>
              <w:t>元</w:t>
            </w:r>
            <w:r w:rsidRPr="00234A6A">
              <w:rPr>
                <w:rFonts w:eastAsia="標楷體" w:hint="eastAsia"/>
                <w:sz w:val="28"/>
              </w:rPr>
              <w:t>=XX</w:t>
            </w:r>
            <w:r w:rsidRPr="00234A6A">
              <w:rPr>
                <w:rFonts w:eastAsia="標楷體" w:hint="eastAsia"/>
                <w:sz w:val="28"/>
              </w:rPr>
              <w:t>元</w:t>
            </w:r>
          </w:p>
        </w:tc>
      </w:tr>
      <w:tr w:rsidR="00234A6A" w:rsidRPr="00DB2806" w14:paraId="6E855B48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59B4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1BF0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場地布置費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2C651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DC4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7B3D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BF2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4B73" w14:textId="77777777" w:rsidR="00234A6A" w:rsidRPr="00234A6A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234A6A" w:rsidRPr="00DB2806" w14:paraId="612BAA0B" w14:textId="77777777" w:rsidTr="00234A6A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D790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7346" w14:textId="77777777" w:rsidR="00234A6A" w:rsidRPr="00234A6A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雜支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149A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3F6B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E63A" w14:textId="77777777" w:rsidR="00234A6A" w:rsidRPr="00234A6A" w:rsidRDefault="00234A6A" w:rsidP="00234A6A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30B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8B30" w14:textId="77777777" w:rsidR="00234A6A" w:rsidRPr="00DB2806" w:rsidRDefault="00234A6A" w:rsidP="00234A6A">
            <w:pPr>
              <w:spacing w:line="420" w:lineRule="exact"/>
              <w:rPr>
                <w:rFonts w:eastAsia="標楷體"/>
                <w:sz w:val="28"/>
              </w:rPr>
            </w:pPr>
            <w:r w:rsidRPr="00234A6A">
              <w:rPr>
                <w:rFonts w:eastAsia="標楷體" w:hint="eastAsia"/>
                <w:sz w:val="28"/>
              </w:rPr>
              <w:t>本計畫</w:t>
            </w:r>
            <w:r w:rsidRPr="00234A6A">
              <w:rPr>
                <w:rFonts w:eastAsia="標楷體"/>
                <w:sz w:val="28"/>
              </w:rPr>
              <w:t>按業務費之</w:t>
            </w:r>
            <w:r w:rsidRPr="00234A6A">
              <w:rPr>
                <w:rFonts w:eastAsia="標楷體" w:hint="eastAsia"/>
                <w:sz w:val="28"/>
              </w:rPr>
              <w:t>5</w:t>
            </w:r>
            <w:r w:rsidRPr="00234A6A">
              <w:rPr>
                <w:rFonts w:eastAsia="標楷體"/>
                <w:sz w:val="28"/>
              </w:rPr>
              <w:t>％</w:t>
            </w:r>
            <w:r w:rsidRPr="00234A6A">
              <w:rPr>
                <w:rFonts w:eastAsia="標楷體" w:hint="eastAsia"/>
                <w:sz w:val="28"/>
              </w:rPr>
              <w:t>以內</w:t>
            </w:r>
            <w:r w:rsidRPr="00234A6A">
              <w:rPr>
                <w:rFonts w:eastAsia="標楷體"/>
                <w:sz w:val="28"/>
              </w:rPr>
              <w:t>編列</w:t>
            </w:r>
          </w:p>
        </w:tc>
      </w:tr>
      <w:tr w:rsidR="00234A6A" w:rsidRPr="00DB2806" w14:paraId="713EA6D9" w14:textId="77777777" w:rsidTr="00234A6A">
        <w:trPr>
          <w:jc w:val="center"/>
        </w:trPr>
        <w:tc>
          <w:tcPr>
            <w:tcW w:w="3674" w:type="dxa"/>
            <w:gridSpan w:val="5"/>
            <w:vAlign w:val="center"/>
          </w:tcPr>
          <w:p w14:paraId="632760B4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6873" w:type="dxa"/>
            <w:gridSpan w:val="4"/>
            <w:vAlign w:val="center"/>
          </w:tcPr>
          <w:p w14:paraId="78B5CB21" w14:textId="3C2CA1BF" w:rsidR="00234A6A" w:rsidRPr="00DB2806" w:rsidRDefault="00234A6A" w:rsidP="00481AC3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/>
                <w:bCs/>
                <w:sz w:val="28"/>
              </w:rPr>
              <w:t>20</w:t>
            </w:r>
            <w:r w:rsidRPr="00556748">
              <w:rPr>
                <w:rFonts w:eastAsia="標楷體"/>
                <w:bCs/>
                <w:sz w:val="28"/>
              </w:rPr>
              <w:t>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234A6A" w:rsidRPr="00DB2806" w14:paraId="3C859184" w14:textId="77777777" w:rsidTr="00234A6A">
        <w:trPr>
          <w:jc w:val="center"/>
        </w:trPr>
        <w:tc>
          <w:tcPr>
            <w:tcW w:w="751" w:type="dxa"/>
            <w:gridSpan w:val="2"/>
            <w:vMerge w:val="restart"/>
          </w:tcPr>
          <w:p w14:paraId="0B93C866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3F7BA462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055E0757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034C4FE1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21A111DA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923" w:type="dxa"/>
            <w:gridSpan w:val="3"/>
            <w:vAlign w:val="center"/>
          </w:tcPr>
          <w:p w14:paraId="3B36AAFE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6873" w:type="dxa"/>
            <w:gridSpan w:val="4"/>
            <w:vAlign w:val="center"/>
          </w:tcPr>
          <w:p w14:paraId="3B4AB81A" w14:textId="4150E0F9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>2</w:t>
            </w:r>
            <w:r w:rsidRPr="00556748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234A6A" w:rsidRPr="00DB2806" w14:paraId="308268E2" w14:textId="77777777" w:rsidTr="00234A6A">
        <w:trPr>
          <w:jc w:val="center"/>
        </w:trPr>
        <w:tc>
          <w:tcPr>
            <w:tcW w:w="751" w:type="dxa"/>
            <w:gridSpan w:val="2"/>
            <w:vMerge/>
          </w:tcPr>
          <w:p w14:paraId="6B2C4726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3"/>
            <w:vAlign w:val="center"/>
          </w:tcPr>
          <w:p w14:paraId="1CB2609D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6873" w:type="dxa"/>
            <w:gridSpan w:val="4"/>
            <w:vAlign w:val="center"/>
          </w:tcPr>
          <w:p w14:paraId="0231186B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234A6A" w:rsidRPr="00DB2806" w14:paraId="0F955F57" w14:textId="77777777" w:rsidTr="00234A6A">
        <w:trPr>
          <w:jc w:val="center"/>
        </w:trPr>
        <w:tc>
          <w:tcPr>
            <w:tcW w:w="751" w:type="dxa"/>
            <w:gridSpan w:val="2"/>
            <w:vMerge/>
          </w:tcPr>
          <w:p w14:paraId="15FE7FCC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3"/>
            <w:vAlign w:val="center"/>
          </w:tcPr>
          <w:p w14:paraId="5F79697C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6873" w:type="dxa"/>
            <w:gridSpan w:val="4"/>
            <w:vAlign w:val="center"/>
          </w:tcPr>
          <w:p w14:paraId="4FD0929D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234A6A" w:rsidRPr="00DB2806" w14:paraId="4692009E" w14:textId="77777777" w:rsidTr="00234A6A">
        <w:trPr>
          <w:jc w:val="center"/>
        </w:trPr>
        <w:tc>
          <w:tcPr>
            <w:tcW w:w="751" w:type="dxa"/>
            <w:gridSpan w:val="2"/>
            <w:vMerge/>
          </w:tcPr>
          <w:p w14:paraId="707738F6" w14:textId="77777777" w:rsidR="00234A6A" w:rsidRPr="00DB2806" w:rsidRDefault="00234A6A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923" w:type="dxa"/>
            <w:gridSpan w:val="3"/>
            <w:vAlign w:val="center"/>
          </w:tcPr>
          <w:p w14:paraId="28D12397" w14:textId="77777777" w:rsidR="00234A6A" w:rsidRPr="00DB2806" w:rsidRDefault="00234A6A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6873" w:type="dxa"/>
            <w:gridSpan w:val="4"/>
            <w:vAlign w:val="center"/>
          </w:tcPr>
          <w:p w14:paraId="7A4F12D2" w14:textId="55AE3C34" w:rsidR="00234A6A" w:rsidRPr="00DB2806" w:rsidRDefault="00234A6A" w:rsidP="00481AC3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/>
                <w:sz w:val="28"/>
              </w:rPr>
              <w:t>2</w:t>
            </w:r>
            <w:r w:rsidRPr="00556748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276963E0" w:rsidR="00CC4244" w:rsidRPr="0020248F" w:rsidRDefault="00CC4244" w:rsidP="0020248F"/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510702" w:rsidRDefault="00510702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510702" w:rsidRDefault="00510702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1E4D85E5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3E67F8">
        <w:rPr>
          <w:rFonts w:eastAsia="標楷體" w:cs="新細明體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57771F23" w:rsidR="00BC5C2B" w:rsidRPr="000C483D" w:rsidRDefault="00A87E0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A87E0D">
        <w:rPr>
          <w:rFonts w:eastAsia="標楷體" w:cs="新細明體" w:hint="eastAsia"/>
          <w:b/>
          <w:kern w:val="0"/>
          <w:sz w:val="40"/>
          <w:szCs w:val="36"/>
        </w:rPr>
        <w:t>B1</w:t>
      </w:r>
      <w:r w:rsidRPr="00A87E0D">
        <w:rPr>
          <w:rFonts w:eastAsia="標楷體" w:cs="新細明體" w:hint="eastAsia"/>
          <w:b/>
          <w:kern w:val="0"/>
          <w:sz w:val="40"/>
          <w:szCs w:val="36"/>
        </w:rPr>
        <w:t>永續海洋健康生活教育</w:t>
      </w:r>
    </w:p>
    <w:p w14:paraId="19F6425F" w14:textId="40BDFFF7" w:rsidR="00946E16" w:rsidRPr="000C483D" w:rsidRDefault="00E5250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B1-1</w:t>
      </w:r>
      <w:r>
        <w:rPr>
          <w:rFonts w:eastAsia="標楷體" w:cs="新細明體" w:hint="eastAsia"/>
          <w:b/>
          <w:kern w:val="0"/>
          <w:sz w:val="40"/>
          <w:szCs w:val="36"/>
        </w:rPr>
        <w:t>關懷水域生態及水資源</w:t>
      </w:r>
    </w:p>
    <w:p w14:paraId="67210BB0" w14:textId="0FF254D0" w:rsidR="00434988" w:rsidRDefault="0043498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3AC3E60C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3E67F8">
        <w:rPr>
          <w:rFonts w:eastAsia="標楷體" w:cs="新細明體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494632">
        <w:rPr>
          <w:rFonts w:eastAsia="標楷體" w:cs="新細明體" w:hint="eastAsia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494632">
        <w:rPr>
          <w:rFonts w:eastAsia="標楷體" w:cs="新細明體" w:hint="eastAsia"/>
          <w:b/>
          <w:kern w:val="0"/>
          <w:sz w:val="36"/>
          <w:szCs w:val="36"/>
        </w:rPr>
        <w:t>12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A9571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A9571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A9571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A9571C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6B28E74F" w14:textId="77777777" w:rsidR="003E67F8" w:rsidRPr="003E67F8" w:rsidRDefault="003E67F8" w:rsidP="003E67F8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3E67F8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3E67F8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3E67F8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明瞭國內遊艇活動及產業發展趨勢、熟悉交通部遊艇產業推廣及考照制度，並使同學能順利考上國際、國內帆船專業證照、動力小船執照。</w:t>
      </w:r>
    </w:p>
    <w:p w14:paraId="7668C26B" w14:textId="2BCA34AA" w:rsidR="00F00E4F" w:rsidRDefault="00F00E4F" w:rsidP="00A9571C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01D41835" w14:textId="77777777" w:rsidR="003E67F8" w:rsidRPr="003E67F8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sz w:val="28"/>
        </w:rPr>
        <w:t>海洋</w:t>
      </w:r>
      <w:r w:rsidRPr="003E67F8">
        <w:rPr>
          <w:rFonts w:eastAsia="標楷體" w:hint="eastAsia"/>
          <w:kern w:val="0"/>
          <w:sz w:val="28"/>
          <w:szCs w:val="28"/>
        </w:rPr>
        <w:t>特色：</w:t>
      </w:r>
      <w:r w:rsidRPr="003E67F8">
        <w:rPr>
          <w:rFonts w:eastAsia="標楷體"/>
          <w:kern w:val="0"/>
          <w:sz w:val="28"/>
          <w:szCs w:val="28"/>
        </w:rPr>
        <w:t>藉由本計畫之推動，使學生熟知海圖資料型態、海圖解析度計算、海圖定位方式等知識。滿足國際海事組織所訂之</w:t>
      </w:r>
      <w:r w:rsidRPr="003E67F8">
        <w:rPr>
          <w:rFonts w:eastAsia="標楷體"/>
          <w:kern w:val="0"/>
          <w:sz w:val="28"/>
          <w:szCs w:val="28"/>
        </w:rPr>
        <w:t xml:space="preserve">STCW </w:t>
      </w:r>
      <w:proofErr w:type="gramStart"/>
      <w:r w:rsidRPr="003E67F8">
        <w:rPr>
          <w:rFonts w:eastAsia="標楷體"/>
          <w:kern w:val="0"/>
          <w:sz w:val="28"/>
          <w:szCs w:val="28"/>
        </w:rPr>
        <w:t>2010</w:t>
      </w:r>
      <w:r w:rsidRPr="003E67F8">
        <w:rPr>
          <w:rFonts w:eastAsia="標楷體"/>
          <w:kern w:val="0"/>
          <w:sz w:val="28"/>
          <w:szCs w:val="28"/>
        </w:rPr>
        <w:t>年版增修</w:t>
      </w:r>
      <w:proofErr w:type="gramEnd"/>
      <w:r w:rsidRPr="003E67F8">
        <w:rPr>
          <w:rFonts w:eastAsia="標楷體"/>
          <w:kern w:val="0"/>
          <w:sz w:val="28"/>
          <w:szCs w:val="28"/>
        </w:rPr>
        <w:t>內容所製訂之「航程計畫與執行及定位」、「使用</w:t>
      </w:r>
      <w:r w:rsidRPr="003E67F8">
        <w:rPr>
          <w:rFonts w:eastAsia="標楷體"/>
          <w:kern w:val="0"/>
          <w:sz w:val="28"/>
          <w:szCs w:val="28"/>
        </w:rPr>
        <w:t>ECDIS</w:t>
      </w:r>
      <w:r w:rsidRPr="003E67F8">
        <w:rPr>
          <w:rFonts w:eastAsia="標楷體"/>
          <w:kern w:val="0"/>
          <w:sz w:val="28"/>
          <w:szCs w:val="28"/>
        </w:rPr>
        <w:t>保持航行之安全」適任項目</w:t>
      </w:r>
      <w:r w:rsidRPr="003E67F8">
        <w:rPr>
          <w:rFonts w:eastAsia="標楷體" w:hint="eastAsia"/>
          <w:kern w:val="0"/>
          <w:sz w:val="28"/>
          <w:szCs w:val="28"/>
        </w:rPr>
        <w:t>，提供學生考取專業證照意願。</w:t>
      </w:r>
      <w:r w:rsidRPr="006E32AB">
        <w:rPr>
          <w:rFonts w:eastAsia="標楷體"/>
          <w:kern w:val="0"/>
          <w:sz w:val="28"/>
          <w:szCs w:val="28"/>
        </w:rPr>
        <w:t>輔導學生取得</w:t>
      </w:r>
      <w:r w:rsidRPr="003E67F8">
        <w:rPr>
          <w:rFonts w:eastAsia="標楷體"/>
          <w:kern w:val="0"/>
          <w:sz w:val="28"/>
          <w:szCs w:val="28"/>
        </w:rPr>
        <w:t>「</w:t>
      </w:r>
      <w:r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Pr="006E32AB">
        <w:rPr>
          <w:rFonts w:eastAsia="標楷體"/>
          <w:kern w:val="0"/>
          <w:sz w:val="28"/>
          <w:szCs w:val="28"/>
        </w:rPr>
        <w:t>15</w:t>
      </w:r>
      <w:r w:rsidRPr="006E32AB">
        <w:rPr>
          <w:rFonts w:eastAsia="標楷體"/>
          <w:kern w:val="0"/>
          <w:sz w:val="28"/>
          <w:szCs w:val="28"/>
        </w:rPr>
        <w:t>張，另將輔導</w:t>
      </w:r>
      <w:r w:rsidRPr="003E67F8">
        <w:rPr>
          <w:rFonts w:eastAsia="標楷體"/>
          <w:kern w:val="0"/>
          <w:sz w:val="28"/>
          <w:szCs w:val="28"/>
        </w:rPr>
        <w:t>學生取得課程相關證照</w:t>
      </w:r>
      <w:r w:rsidRPr="006E32AB">
        <w:rPr>
          <w:rFonts w:eastAsia="標楷體"/>
          <w:kern w:val="0"/>
          <w:sz w:val="28"/>
          <w:szCs w:val="28"/>
        </w:rPr>
        <w:t>達</w:t>
      </w:r>
      <w:r w:rsidRPr="003E67F8">
        <w:rPr>
          <w:rFonts w:eastAsia="標楷體"/>
          <w:kern w:val="0"/>
          <w:sz w:val="28"/>
          <w:szCs w:val="28"/>
        </w:rPr>
        <w:t>30</w:t>
      </w:r>
      <w:r w:rsidRPr="003E67F8">
        <w:rPr>
          <w:rFonts w:eastAsia="標楷體"/>
          <w:kern w:val="0"/>
          <w:sz w:val="28"/>
          <w:szCs w:val="28"/>
        </w:rPr>
        <w:t>張以上。</w:t>
      </w:r>
    </w:p>
    <w:p w14:paraId="40B16D97" w14:textId="77777777" w:rsidR="003E67F8" w:rsidRPr="00D8113C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3E67F8">
        <w:rPr>
          <w:rFonts w:eastAsia="標楷體" w:hint="eastAsia"/>
          <w:kern w:val="0"/>
          <w:sz w:val="28"/>
          <w:szCs w:val="28"/>
        </w:rPr>
        <w:t>產出海洋特色核心課程成果</w:t>
      </w:r>
      <w:proofErr w:type="gramStart"/>
      <w:r w:rsidRPr="003E67F8">
        <w:rPr>
          <w:rFonts w:eastAsia="標楷體" w:hint="eastAsia"/>
          <w:kern w:val="0"/>
          <w:sz w:val="28"/>
          <w:szCs w:val="28"/>
        </w:rPr>
        <w:t>冊</w:t>
      </w:r>
      <w:proofErr w:type="gramEnd"/>
      <w:r w:rsidRPr="003E67F8">
        <w:rPr>
          <w:rFonts w:eastAsia="標楷體" w:hint="eastAsia"/>
          <w:kern w:val="0"/>
          <w:sz w:val="28"/>
          <w:szCs w:val="28"/>
        </w:rPr>
        <w:t>一份，並產出一部教學實作</w:t>
      </w:r>
      <w:proofErr w:type="gramStart"/>
      <w:r w:rsidRPr="003E67F8">
        <w:rPr>
          <w:rFonts w:eastAsia="標楷體" w:hint="eastAsia"/>
          <w:kern w:val="0"/>
          <w:sz w:val="28"/>
          <w:szCs w:val="28"/>
        </w:rPr>
        <w:t>成果短影音</w:t>
      </w:r>
      <w:proofErr w:type="gramEnd"/>
      <w:r w:rsidRPr="003E67F8">
        <w:rPr>
          <w:rFonts w:eastAsia="標楷體" w:hint="eastAsia"/>
          <w:kern w:val="0"/>
          <w:sz w:val="28"/>
          <w:szCs w:val="28"/>
        </w:rPr>
        <w:t>上傳至本系網頁公共空間播出</w:t>
      </w:r>
      <w:r w:rsidRPr="00BC767A">
        <w:rPr>
          <w:rFonts w:eastAsia="標楷體" w:hint="eastAsia"/>
          <w:color w:val="000000"/>
          <w:sz w:val="28"/>
        </w:rPr>
        <w:t>，提升全校師生對海洋相關議題之關注，也能培育實務與理論並重、具</w:t>
      </w:r>
      <w:r w:rsidRPr="00BC767A">
        <w:rPr>
          <w:rFonts w:eastAsia="標楷體" w:hint="eastAsia"/>
          <w:color w:val="000000"/>
          <w:sz w:val="28"/>
        </w:rPr>
        <w:lastRenderedPageBreak/>
        <w:t>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71C60682" w14:textId="77777777" w:rsidR="003E67F8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54F49319" w14:textId="77777777" w:rsidR="003E67F8" w:rsidRPr="00F00E4F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5BC193F" w14:textId="77777777" w:rsidR="003E67F8" w:rsidRPr="00F00E4F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建立校級語言教室、進行外語分流教學並開設外語進階實務專班，輔導學生提升英語能力進而考取語言證照及赴海外實習及交換留學。海外留學人數已由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11</w:t>
      </w:r>
      <w:r w:rsidRPr="00F00E4F">
        <w:rPr>
          <w:rFonts w:eastAsia="標楷體"/>
          <w:sz w:val="28"/>
        </w:rPr>
        <w:t>人，逐年成長至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學年度的</w:t>
      </w:r>
      <w:r w:rsidRPr="00F00E4F">
        <w:rPr>
          <w:rFonts w:eastAsia="標楷體"/>
          <w:sz w:val="28"/>
        </w:rPr>
        <w:t>19</w:t>
      </w:r>
      <w:r w:rsidRPr="00F00E4F">
        <w:rPr>
          <w:rFonts w:eastAsia="標楷體"/>
          <w:sz w:val="28"/>
        </w:rPr>
        <w:t>人及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學年度的</w:t>
      </w:r>
      <w:r w:rsidRPr="00F00E4F">
        <w:rPr>
          <w:rFonts w:eastAsia="標楷體" w:hint="eastAsia"/>
          <w:sz w:val="28"/>
        </w:rPr>
        <w:t>23</w:t>
      </w:r>
      <w:r w:rsidRPr="00F00E4F">
        <w:rPr>
          <w:rFonts w:eastAsia="標楷體" w:hint="eastAsia"/>
          <w:sz w:val="28"/>
        </w:rPr>
        <w:t>人。</w:t>
      </w:r>
    </w:p>
    <w:p w14:paraId="5C2166B1" w14:textId="77777777" w:rsidR="003E67F8" w:rsidRPr="00F00E4F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086D8838" w14:textId="77777777" w:rsidR="003E67F8" w:rsidRPr="00F00E4F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6D0F7FBE" w14:textId="77777777" w:rsidR="003E67F8" w:rsidRPr="00F00E4F" w:rsidRDefault="003E67F8" w:rsidP="003E67F8">
      <w:pPr>
        <w:pStyle w:val="af0"/>
        <w:numPr>
          <w:ilvl w:val="0"/>
          <w:numId w:val="33"/>
        </w:numPr>
        <w:ind w:leftChars="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5191F04A" w:rsidR="00E45B82" w:rsidRPr="003E67F8" w:rsidRDefault="003E67F8" w:rsidP="00002A99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3E67F8">
        <w:rPr>
          <w:rFonts w:eastAsia="標楷體" w:hint="eastAsia"/>
          <w:sz w:val="28"/>
        </w:rPr>
        <w:t>推廣偏遠地區機器人科普教育活動，</w:t>
      </w:r>
      <w:r w:rsidRPr="003E67F8">
        <w:rPr>
          <w:rFonts w:eastAsia="標楷體"/>
          <w:sz w:val="28"/>
        </w:rPr>
        <w:t>107</w:t>
      </w:r>
      <w:r w:rsidRPr="003E67F8">
        <w:rPr>
          <w:rFonts w:eastAsia="標楷體" w:hint="eastAsia"/>
          <w:sz w:val="28"/>
        </w:rPr>
        <w:t>與</w:t>
      </w:r>
      <w:proofErr w:type="gramStart"/>
      <w:r w:rsidRPr="003E67F8">
        <w:rPr>
          <w:rFonts w:eastAsia="標楷體"/>
          <w:sz w:val="28"/>
        </w:rPr>
        <w:t>108</w:t>
      </w:r>
      <w:proofErr w:type="gramEnd"/>
      <w:r w:rsidRPr="003E67F8">
        <w:rPr>
          <w:rFonts w:eastAsia="標楷體" w:hint="eastAsia"/>
          <w:sz w:val="28"/>
        </w:rPr>
        <w:t>年度分別辦理「馬祖東引與金門外島青少年機器人研習營」。</w:t>
      </w:r>
      <w:r w:rsidRPr="003E67F8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69701B4C" w14:textId="5869197A" w:rsidR="00A87E0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7513" w:history="1">
        <w:r w:rsidR="00A87E0D" w:rsidRPr="00AB4BB2">
          <w:rPr>
            <w:rStyle w:val="af6"/>
            <w:rFonts w:cs="新細明體" w:hint="eastAsia"/>
            <w:b/>
            <w:noProof/>
          </w:rPr>
          <w:t>壹、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成果自評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_Toc157607513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1</w:t>
        </w:r>
        <w:r w:rsidR="00A87E0D">
          <w:rPr>
            <w:noProof/>
            <w:webHidden/>
          </w:rPr>
          <w:fldChar w:fldCharType="end"/>
        </w:r>
      </w:hyperlink>
    </w:p>
    <w:p w14:paraId="0CD416DE" w14:textId="4B29C2B8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4" w:history="1">
        <w:r w:rsidR="00A87E0D" w:rsidRPr="00AB4BB2">
          <w:rPr>
            <w:rStyle w:val="af6"/>
            <w:rFonts w:cs="新細明體" w:hint="eastAsia"/>
            <w:b/>
            <w:noProof/>
          </w:rPr>
          <w:t>貳、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訊息傳遞方式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_Toc157607514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3</w:t>
        </w:r>
        <w:r w:rsidR="00A87E0D">
          <w:rPr>
            <w:noProof/>
            <w:webHidden/>
          </w:rPr>
          <w:fldChar w:fldCharType="end"/>
        </w:r>
      </w:hyperlink>
    </w:p>
    <w:p w14:paraId="3F7DF779" w14:textId="561C9270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5" w:history="1">
        <w:r w:rsidR="00A87E0D" w:rsidRPr="00AB4BB2">
          <w:rPr>
            <w:rStyle w:val="af6"/>
            <w:rFonts w:cs="新細明體" w:hint="eastAsia"/>
            <w:b/>
            <w:noProof/>
          </w:rPr>
          <w:t>參、</w:t>
        </w:r>
        <w:r w:rsidR="00A87E0D" w:rsidRPr="00AB4BB2">
          <w:rPr>
            <w:rStyle w:val="af6"/>
            <w:rFonts w:cs="新細明體"/>
            <w:b/>
            <w:noProof/>
          </w:rPr>
          <w:t xml:space="preserve"> SDGs (</w:t>
        </w:r>
        <w:r w:rsidR="00A87E0D" w:rsidRPr="00AB4BB2">
          <w:rPr>
            <w:rStyle w:val="af6"/>
            <w:rFonts w:cs="新細明體" w:hint="eastAsia"/>
            <w:b/>
            <w:noProof/>
          </w:rPr>
          <w:t>請勾選</w:t>
        </w:r>
        <w:r w:rsidR="00A87E0D" w:rsidRPr="00AB4BB2">
          <w:rPr>
            <w:rStyle w:val="af6"/>
            <w:rFonts w:cs="新細明體"/>
            <w:b/>
            <w:noProof/>
          </w:rPr>
          <w:t>)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_Toc157607515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4</w:t>
        </w:r>
        <w:r w:rsidR="00A87E0D">
          <w:rPr>
            <w:noProof/>
            <w:webHidden/>
          </w:rPr>
          <w:fldChar w:fldCharType="end"/>
        </w:r>
      </w:hyperlink>
    </w:p>
    <w:p w14:paraId="5E8BB8F8" w14:textId="1BC3489C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6" w:history="1">
        <w:r w:rsidR="00A87E0D" w:rsidRPr="00AB4BB2">
          <w:rPr>
            <w:rStyle w:val="af6"/>
            <w:rFonts w:cs="新細明體" w:hint="eastAsia"/>
            <w:b/>
            <w:noProof/>
          </w:rPr>
          <w:t>肆、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政策推動概況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_Toc157607516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5</w:t>
        </w:r>
        <w:r w:rsidR="00A87E0D">
          <w:rPr>
            <w:noProof/>
            <w:webHidden/>
          </w:rPr>
          <w:fldChar w:fldCharType="end"/>
        </w:r>
      </w:hyperlink>
    </w:p>
    <w:p w14:paraId="3143DE08" w14:textId="1477BD5A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7" w:history="1">
        <w:r w:rsidR="00A87E0D" w:rsidRPr="00AB4BB2">
          <w:rPr>
            <w:rStyle w:val="af6"/>
            <w:rFonts w:cs="新細明體" w:hint="eastAsia"/>
            <w:b/>
            <w:noProof/>
          </w:rPr>
          <w:t>伍、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執行成效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_Toc157607517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6</w:t>
        </w:r>
        <w:r w:rsidR="00A87E0D">
          <w:rPr>
            <w:noProof/>
            <w:webHidden/>
          </w:rPr>
          <w:fldChar w:fldCharType="end"/>
        </w:r>
      </w:hyperlink>
    </w:p>
    <w:p w14:paraId="13A9ADE1" w14:textId="6CC2A280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8" w:history="1">
        <w:r w:rsidR="00A87E0D" w:rsidRPr="00AB4BB2">
          <w:rPr>
            <w:rStyle w:val="af6"/>
            <w:rFonts w:cs="新細明體" w:hint="eastAsia"/>
            <w:b/>
            <w:noProof/>
          </w:rPr>
          <w:t>陸、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活動照片記錄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_Toc157607518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9</w:t>
        </w:r>
        <w:r w:rsidR="00A87E0D">
          <w:rPr>
            <w:noProof/>
            <w:webHidden/>
          </w:rPr>
          <w:fldChar w:fldCharType="end"/>
        </w:r>
      </w:hyperlink>
    </w:p>
    <w:p w14:paraId="6F804376" w14:textId="67B1AF69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19" w:history="1">
        <w:r w:rsidR="00A87E0D" w:rsidRPr="00AB4BB2">
          <w:rPr>
            <w:rStyle w:val="af6"/>
            <w:rFonts w:cs="新細明體" w:hint="eastAsia"/>
            <w:b/>
            <w:noProof/>
          </w:rPr>
          <w:t>柒、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活動資料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_Toc157607519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10</w:t>
        </w:r>
        <w:r w:rsidR="00A87E0D">
          <w:rPr>
            <w:noProof/>
            <w:webHidden/>
          </w:rPr>
          <w:fldChar w:fldCharType="end"/>
        </w:r>
      </w:hyperlink>
    </w:p>
    <w:p w14:paraId="26A904F3" w14:textId="3FC324DD" w:rsidR="00A87E0D" w:rsidRDefault="00510702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7520" w:history="1">
        <w:r w:rsidR="00A87E0D" w:rsidRPr="00AB4BB2">
          <w:rPr>
            <w:rStyle w:val="af6"/>
            <w:rFonts w:cs="新細明體" w:hint="eastAsia"/>
            <w:b/>
            <w:noProof/>
          </w:rPr>
          <w:t>捌、</w:t>
        </w:r>
        <w:r w:rsidR="00A87E0D" w:rsidRPr="00AB4BB2">
          <w:rPr>
            <w:rStyle w:val="af6"/>
            <w:rFonts w:cs="新細明體" w:hint="eastAsia"/>
            <w:b/>
            <w:noProof/>
          </w:rPr>
          <w:t xml:space="preserve"> </w:t>
        </w:r>
        <w:r w:rsidR="00A87E0D" w:rsidRPr="00AB4BB2">
          <w:rPr>
            <w:rStyle w:val="af6"/>
            <w:rFonts w:cs="新細明體" w:hint="eastAsia"/>
            <w:b/>
            <w:noProof/>
          </w:rPr>
          <w:t>高教指標</w:t>
        </w:r>
        <w:r w:rsidR="00A87E0D">
          <w:rPr>
            <w:noProof/>
            <w:webHidden/>
          </w:rPr>
          <w:tab/>
        </w:r>
        <w:r w:rsidR="00A87E0D">
          <w:rPr>
            <w:noProof/>
            <w:webHidden/>
          </w:rPr>
          <w:fldChar w:fldCharType="begin"/>
        </w:r>
        <w:r w:rsidR="00A87E0D">
          <w:rPr>
            <w:noProof/>
            <w:webHidden/>
          </w:rPr>
          <w:instrText xml:space="preserve"> PAGEREF _Toc157607520 \h </w:instrText>
        </w:r>
        <w:r w:rsidR="00A87E0D">
          <w:rPr>
            <w:noProof/>
            <w:webHidden/>
          </w:rPr>
        </w:r>
        <w:r w:rsidR="00A87E0D">
          <w:rPr>
            <w:noProof/>
            <w:webHidden/>
          </w:rPr>
          <w:fldChar w:fldCharType="separate"/>
        </w:r>
        <w:r w:rsidR="00A87E0D">
          <w:rPr>
            <w:noProof/>
            <w:webHidden/>
          </w:rPr>
          <w:t>14</w:t>
        </w:r>
        <w:r w:rsidR="00A87E0D">
          <w:rPr>
            <w:noProof/>
            <w:webHidden/>
          </w:rPr>
          <w:fldChar w:fldCharType="end"/>
        </w:r>
      </w:hyperlink>
    </w:p>
    <w:p w14:paraId="052A4879" w14:textId="3D2F942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965F5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75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5EE1189A" w:rsidR="00ED2A09" w:rsidRPr="00DF4F79" w:rsidRDefault="00E5250C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B1-1</w:t>
            </w:r>
            <w:r>
              <w:rPr>
                <w:rFonts w:eastAsia="標楷體" w:hint="eastAsia"/>
                <w:sz w:val="28"/>
              </w:rPr>
              <w:t>關懷水域生態及水資源</w:t>
            </w:r>
          </w:p>
        </w:tc>
      </w:tr>
      <w:tr w:rsidR="00795BA1" w:rsidRPr="00DF4F79" w14:paraId="4B883647" w14:textId="77777777" w:rsidTr="00A87E0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510702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510702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A87E0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510702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5C3B786B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6BB7AF20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34BFAF0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1F672B5C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9B388F8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5DC3868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1BF03BE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A87E0D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021A56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  <w:tr w:rsidR="00021A56" w:rsidRPr="00DF4F79" w14:paraId="4226FCC1" w14:textId="77777777" w:rsidTr="00C273E5">
        <w:trPr>
          <w:jc w:val="center"/>
        </w:trPr>
        <w:tc>
          <w:tcPr>
            <w:tcW w:w="658" w:type="pct"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E43D0" w14:textId="487FD23D" w:rsidR="00021A56" w:rsidRPr="00DF4F79" w:rsidRDefault="00021A56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46080C" w14:textId="77777777" w:rsidR="00021A56" w:rsidRDefault="00021A56" w:rsidP="00021A5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20248F">
              <w:rPr>
                <w:rFonts w:eastAsia="標楷體" w:hint="eastAsia"/>
              </w:rPr>
              <w:t>新聞稿</w:t>
            </w:r>
            <w:r>
              <w:rPr>
                <w:rFonts w:eastAsia="標楷體" w:hint="eastAsia"/>
              </w:rPr>
              <w:t>連結：</w:t>
            </w:r>
          </w:p>
          <w:p w14:paraId="1F8BC3CC" w14:textId="77777777" w:rsidR="00021A56" w:rsidRDefault="00021A56" w:rsidP="00021A5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成果影片</w:t>
            </w:r>
            <w:r>
              <w:rPr>
                <w:rFonts w:eastAsia="標楷體" w:hint="eastAsia"/>
              </w:rPr>
              <w:t>連結：</w:t>
            </w:r>
          </w:p>
          <w:p w14:paraId="7FC15F7C" w14:textId="4E682FD8" w:rsidR="00021A56" w:rsidRDefault="00021A56" w:rsidP="00021A5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海報</w:t>
            </w:r>
            <w:r>
              <w:rPr>
                <w:rFonts w:eastAsia="標楷體" w:hint="eastAsia"/>
              </w:rPr>
              <w:t>下載連結：</w:t>
            </w:r>
          </w:p>
          <w:p w14:paraId="70DCCFB2" w14:textId="4661306A" w:rsidR="00021A56" w:rsidRPr="009D4469" w:rsidRDefault="00021A56" w:rsidP="00021A5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獎狀或證照下載連結：</w:t>
            </w:r>
          </w:p>
          <w:p w14:paraId="38790884" w14:textId="77777777" w:rsidR="00021A56" w:rsidRPr="0020248F" w:rsidRDefault="00021A56" w:rsidP="00021A5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20248F">
              <w:rPr>
                <w:rFonts w:eastAsia="標楷體" w:hint="eastAsia"/>
              </w:rPr>
              <w:t>動態展：</w:t>
            </w:r>
          </w:p>
          <w:p w14:paraId="16487C28" w14:textId="5BFEECF8" w:rsidR="00021A56" w:rsidRPr="009D4469" w:rsidRDefault="00021A56" w:rsidP="00021A5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75CFD9F4" w14:textId="77777777" w:rsidR="00021A56" w:rsidRDefault="00021A56" w:rsidP="00021A5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461C2E3F" w14:textId="6D469C68" w:rsidR="00021A56" w:rsidRPr="009E56A4" w:rsidRDefault="00021A56" w:rsidP="00021A5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如：</w:t>
            </w:r>
            <w:r w:rsidRPr="00021A56">
              <w:rPr>
                <w:rFonts w:eastAsia="標楷體" w:hint="eastAsia"/>
                <w:u w:val="single"/>
              </w:rPr>
              <w:t>河岸生態解說導</w:t>
            </w:r>
            <w:proofErr w:type="gramStart"/>
            <w:r w:rsidRPr="00021A56">
              <w:rPr>
                <w:rFonts w:eastAsia="標楷體" w:hint="eastAsia"/>
                <w:u w:val="single"/>
              </w:rPr>
              <w:t>覽</w:t>
            </w:r>
            <w:proofErr w:type="gramEnd"/>
            <w:r w:rsidRPr="00021A56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30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75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75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07516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A87E0D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510702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510702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51070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51070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510702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A9571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7517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A9571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0C2A5C42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6084123" w14:textId="502209D2" w:rsidR="000E17C3" w:rsidRDefault="000E17C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5B79EC8" w14:textId="77777777" w:rsidR="002344F9" w:rsidRDefault="002344F9" w:rsidP="00A9571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5E2E8E71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0BAE8CC" w14:textId="77644EC3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819635" w14:textId="5A7C8E1A" w:rsidR="00B8086B" w:rsidRDefault="00B8086B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F6C164B" w14:textId="52030FA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0A00713" w14:textId="44DF9FD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076B364F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C40DA9" w14:textId="7D0A18E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CC2DD" w14:textId="4ACB871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0DC9A84" w14:textId="26028C4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A2061BD" w14:textId="3B1B6BC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6BED4324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1E7DB8" w14:textId="2D4C873F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9E6D7" w14:textId="7845EAC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0A9AEA2" w14:textId="5D0086F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392BE54" w14:textId="370F3211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A9571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A9571C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0F06992E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7BA50130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149C0BE2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1727CBB6" w14:textId="77777777" w:rsidR="009E0AF2" w:rsidRDefault="009E0AF2" w:rsidP="00A9571C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7BC174BD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7A1EFB99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534479FA" w14:textId="77777777" w:rsidR="00494632" w:rsidRP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4146A55F" w14:textId="77777777" w:rsidR="000243BA" w:rsidRPr="009C79F9" w:rsidRDefault="009E0AF2" w:rsidP="00A9571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00FEDA6D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4C0E42F1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5A2AEBFF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34C011E2" w14:textId="77777777" w:rsidR="000243BA" w:rsidRPr="009C79F9" w:rsidRDefault="009E0AF2" w:rsidP="00A9571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1402297B" w14:textId="7D265723" w:rsidR="00707D41" w:rsidRDefault="00707D41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1CD346BB" w14:textId="77777777" w:rsidR="00494632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5A5B1F69" w14:textId="77777777" w:rsidR="00494632" w:rsidRPr="00F64DA6" w:rsidRDefault="00494632" w:rsidP="00494632">
      <w:pPr>
        <w:pStyle w:val="af0"/>
        <w:adjustRightInd w:val="0"/>
        <w:snapToGrid w:val="0"/>
        <w:ind w:leftChars="0" w:left="482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75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494632">
        <w:trPr>
          <w:trHeight w:val="3402"/>
        </w:trPr>
        <w:tc>
          <w:tcPr>
            <w:tcW w:w="5097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5097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94632" w:rsidRPr="00182F0E" w14:paraId="4C90EF6D" w14:textId="77777777" w:rsidTr="00494632">
        <w:trPr>
          <w:trHeight w:val="567"/>
        </w:trPr>
        <w:tc>
          <w:tcPr>
            <w:tcW w:w="5097" w:type="dxa"/>
            <w:vAlign w:val="center"/>
          </w:tcPr>
          <w:p w14:paraId="4BFE5C25" w14:textId="60F25920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4C5210DE" w:rsidR="00494632" w:rsidRPr="00182F0E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54266ABA" w14:textId="77777777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994626D" w14:textId="60D93D81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494632" w:rsidRPr="00182F0E" w14:paraId="1E605586" w14:textId="77777777" w:rsidTr="00494632">
        <w:trPr>
          <w:trHeight w:val="3402"/>
        </w:trPr>
        <w:tc>
          <w:tcPr>
            <w:tcW w:w="5097" w:type="dxa"/>
            <w:vAlign w:val="center"/>
          </w:tcPr>
          <w:p w14:paraId="6F3DFDF0" w14:textId="77777777" w:rsidR="00494632" w:rsidRPr="00182F0E" w:rsidRDefault="00494632" w:rsidP="00494632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3843DC1F" w14:textId="77777777" w:rsidR="00494632" w:rsidRPr="00182F0E" w:rsidRDefault="00494632" w:rsidP="00494632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94632" w:rsidRPr="00182F0E" w14:paraId="2C2D58EA" w14:textId="77777777" w:rsidTr="00494632">
        <w:trPr>
          <w:trHeight w:val="567"/>
        </w:trPr>
        <w:tc>
          <w:tcPr>
            <w:tcW w:w="5097" w:type="dxa"/>
            <w:vAlign w:val="center"/>
          </w:tcPr>
          <w:p w14:paraId="212129D4" w14:textId="77777777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9C9B5C7" w14:textId="104E5DDF" w:rsidR="00494632" w:rsidRPr="00182F0E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514E4A52" w14:textId="77777777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2373CA87" w14:textId="43861B82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494632" w:rsidRPr="00182F0E" w14:paraId="24F9CCE9" w14:textId="77777777" w:rsidTr="00494632">
        <w:trPr>
          <w:trHeight w:val="3402"/>
        </w:trPr>
        <w:tc>
          <w:tcPr>
            <w:tcW w:w="5097" w:type="dxa"/>
            <w:vAlign w:val="center"/>
          </w:tcPr>
          <w:p w14:paraId="62B8C181" w14:textId="77777777" w:rsidR="00494632" w:rsidRPr="00182F0E" w:rsidRDefault="00494632" w:rsidP="00494632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64E44A0D" w14:textId="77777777" w:rsidR="00494632" w:rsidRPr="00182F0E" w:rsidRDefault="00494632" w:rsidP="00494632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94632" w:rsidRPr="00182F0E" w14:paraId="345C296D" w14:textId="77777777" w:rsidTr="00494632">
        <w:trPr>
          <w:trHeight w:val="567"/>
        </w:trPr>
        <w:tc>
          <w:tcPr>
            <w:tcW w:w="5097" w:type="dxa"/>
            <w:vAlign w:val="center"/>
          </w:tcPr>
          <w:p w14:paraId="44CC9212" w14:textId="77777777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0C9028" w:rsidR="00494632" w:rsidRPr="00182F0E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6E17C5EB" w14:textId="77777777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2110AEF3" w:rsidR="00494632" w:rsidRPr="00773C05" w:rsidRDefault="00494632" w:rsidP="0049463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A9571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A9571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A9571C">
      <w:pPr>
        <w:numPr>
          <w:ilvl w:val="0"/>
          <w:numId w:val="16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A9571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510702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510702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510702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510702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510702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510702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510702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510702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A9571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A9571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478C4838" w:rsidR="00A87E0D" w:rsidRDefault="00A87E0D">
      <w:pPr>
        <w:widowControl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</w:p>
    <w:p w14:paraId="0F3AAB86" w14:textId="586B993A" w:rsidR="00A87E0D" w:rsidRPr="00A87E0D" w:rsidRDefault="00A87E0D" w:rsidP="00A9571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75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8"/>
        <w:gridCol w:w="598"/>
        <w:gridCol w:w="599"/>
        <w:gridCol w:w="599"/>
        <w:gridCol w:w="1044"/>
        <w:gridCol w:w="3662"/>
        <w:gridCol w:w="3662"/>
      </w:tblGrid>
      <w:tr w:rsidR="004F4022" w14:paraId="60FA02B9" w14:textId="2252AD45" w:rsidTr="004F4022">
        <w:trPr>
          <w:cantSplit/>
          <w:trHeight w:val="7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8D2FF6E" w14:textId="77777777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19E114D" w14:textId="77777777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80A97DC" w14:textId="77777777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708113" w14:textId="77777777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C14B1E9" w14:textId="524C353D" w:rsidR="004F4022" w:rsidRDefault="004F4022" w:rsidP="00510702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6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8CDF021" w14:textId="789467D3" w:rsidR="004F4022" w:rsidRDefault="004F4022" w:rsidP="004F4022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4F4022" w14:paraId="6C1DF874" w14:textId="259CE775" w:rsidTr="004F4022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C8CEBA" w14:textId="77777777" w:rsidR="004F4022" w:rsidRDefault="004F4022" w:rsidP="00510702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2AF8D3D" w14:textId="77777777" w:rsidR="004F4022" w:rsidRDefault="004F4022" w:rsidP="00510702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CA3007" w14:textId="77777777" w:rsidR="004F4022" w:rsidRDefault="004F4022" w:rsidP="00510702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A178B3" w14:textId="77777777" w:rsidR="004F4022" w:rsidRDefault="004F4022" w:rsidP="00510702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65F2BBE" w14:textId="534FDB16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D687BB4" w14:textId="5934D6E8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3E67F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F68360B" w14:textId="432C445B" w:rsidR="004F4022" w:rsidRDefault="004F4022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3E67F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4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077894" w14:paraId="32EA6B88" w14:textId="2BEE02DD" w:rsidTr="004F402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17193" w14:textId="77777777" w:rsidR="00077894" w:rsidRPr="001B54C2" w:rsidRDefault="00077894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FF02ED" w14:textId="77777777" w:rsidR="00077894" w:rsidRPr="001B54C2" w:rsidRDefault="00077894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EE81" w14:textId="77777777" w:rsidR="00077894" w:rsidRPr="001B54C2" w:rsidRDefault="00077894" w:rsidP="00510702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與中長期校務發展連結之作法與具體成果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8B60" w14:textId="77777777" w:rsidR="00077894" w:rsidRDefault="00077894" w:rsidP="00510702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E1C7" w14:textId="77777777" w:rsidR="00077894" w:rsidRPr="00A87E0D" w:rsidRDefault="00077894" w:rsidP="00510702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課程結合關懷水域生態及水資源、強化產業連結港口巡禮、關懷弱勢厚植核心價值，落實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SDGs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永續發展目標。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3622" w14:textId="77777777" w:rsidR="00077894" w:rsidRPr="00A87E0D" w:rsidRDefault="00077894" w:rsidP="00510702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9AF8" w14:textId="6CF33F31" w:rsidR="00077894" w:rsidRPr="00A87E0D" w:rsidRDefault="00077894" w:rsidP="00510702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A87E0D" w:rsidRDefault="004977F2" w:rsidP="00A87E0D"/>
    <w:sectPr w:rsidR="004977F2" w:rsidRPr="00A87E0D" w:rsidSect="00965F54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510702" w:rsidRDefault="00510702">
      <w:r>
        <w:separator/>
      </w:r>
    </w:p>
  </w:endnote>
  <w:endnote w:type="continuationSeparator" w:id="0">
    <w:p w14:paraId="3DE411C7" w14:textId="77777777" w:rsidR="00510702" w:rsidRDefault="0051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Content>
      <w:p w14:paraId="253084E2" w14:textId="77777777" w:rsidR="00510702" w:rsidRDefault="00510702">
        <w:pPr>
          <w:pStyle w:val="a9"/>
          <w:jc w:val="center"/>
        </w:pPr>
      </w:p>
    </w:sdtContent>
  </w:sdt>
  <w:p w14:paraId="51668D85" w14:textId="77777777" w:rsidR="00510702" w:rsidRDefault="0051070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Content>
      <w:p w14:paraId="26858A7D" w14:textId="509D8D79" w:rsidR="00510702" w:rsidRDefault="0051070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250C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510702" w:rsidRDefault="00510702">
      <w:r>
        <w:separator/>
      </w:r>
    </w:p>
  </w:footnote>
  <w:footnote w:type="continuationSeparator" w:id="0">
    <w:p w14:paraId="79FBEDCF" w14:textId="77777777" w:rsidR="00510702" w:rsidRDefault="00510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123E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 w15:restartNumberingAfterBreak="0">
    <w:nsid w:val="09A53D30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A3184B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CB28D2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2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359A072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AF05504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6400D2D"/>
    <w:multiLevelType w:val="hybridMultilevel"/>
    <w:tmpl w:val="3DF6885E"/>
    <w:lvl w:ilvl="0" w:tplc="D8329F70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9EF66A5"/>
    <w:multiLevelType w:val="hybridMultilevel"/>
    <w:tmpl w:val="63423C96"/>
    <w:lvl w:ilvl="0" w:tplc="7616CE40">
      <w:start w:val="1"/>
      <w:numFmt w:val="decimal"/>
      <w:lvlText w:val="(%1)"/>
      <w:lvlJc w:val="left"/>
      <w:pPr>
        <w:ind w:left="360" w:hanging="36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002746"/>
    <w:multiLevelType w:val="hybridMultilevel"/>
    <w:tmpl w:val="214E344E"/>
    <w:lvl w:ilvl="0" w:tplc="DDB4F73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A33654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4CB0753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117FAA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801B7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31451C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2"/>
  </w:num>
  <w:num w:numId="2">
    <w:abstractNumId w:val="20"/>
  </w:num>
  <w:num w:numId="3">
    <w:abstractNumId w:val="15"/>
  </w:num>
  <w:num w:numId="4">
    <w:abstractNumId w:val="6"/>
  </w:num>
  <w:num w:numId="5">
    <w:abstractNumId w:val="18"/>
  </w:num>
  <w:num w:numId="6">
    <w:abstractNumId w:val="19"/>
  </w:num>
  <w:num w:numId="7">
    <w:abstractNumId w:val="4"/>
  </w:num>
  <w:num w:numId="8">
    <w:abstractNumId w:val="13"/>
  </w:num>
  <w:num w:numId="9">
    <w:abstractNumId w:val="11"/>
  </w:num>
  <w:num w:numId="10">
    <w:abstractNumId w:val="14"/>
  </w:num>
  <w:num w:numId="11">
    <w:abstractNumId w:val="1"/>
  </w:num>
  <w:num w:numId="12">
    <w:abstractNumId w:val="12"/>
  </w:num>
  <w:num w:numId="13">
    <w:abstractNumId w:val="10"/>
  </w:num>
  <w:num w:numId="14">
    <w:abstractNumId w:val="26"/>
  </w:num>
  <w:num w:numId="15">
    <w:abstractNumId w:val="21"/>
  </w:num>
  <w:num w:numId="16">
    <w:abstractNumId w:val="3"/>
  </w:num>
  <w:num w:numId="17">
    <w:abstractNumId w:val="17"/>
  </w:num>
  <w:num w:numId="18">
    <w:abstractNumId w:val="24"/>
  </w:num>
  <w:num w:numId="19">
    <w:abstractNumId w:val="27"/>
  </w:num>
  <w:num w:numId="20">
    <w:abstractNumId w:val="2"/>
  </w:num>
  <w:num w:numId="21">
    <w:abstractNumId w:val="0"/>
  </w:num>
  <w:num w:numId="22">
    <w:abstractNumId w:val="16"/>
  </w:num>
  <w:num w:numId="23">
    <w:abstractNumId w:val="23"/>
  </w:num>
  <w:num w:numId="24">
    <w:abstractNumId w:val="9"/>
  </w:num>
  <w:num w:numId="25">
    <w:abstractNumId w:val="7"/>
  </w:num>
  <w:num w:numId="26">
    <w:abstractNumId w:val="29"/>
  </w:num>
  <w:num w:numId="27">
    <w:abstractNumId w:val="30"/>
  </w:num>
  <w:num w:numId="28">
    <w:abstractNumId w:val="8"/>
  </w:num>
  <w:num w:numId="29">
    <w:abstractNumId w:val="25"/>
  </w:num>
  <w:num w:numId="30">
    <w:abstractNumId w:val="28"/>
  </w:num>
  <w:num w:numId="31">
    <w:abstractNumId w:val="31"/>
  </w:num>
  <w:num w:numId="32">
    <w:abstractNumId w:val="5"/>
  </w:num>
  <w:num w:numId="3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1A56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104"/>
    <w:rsid w:val="00073B84"/>
    <w:rsid w:val="00073D9E"/>
    <w:rsid w:val="00077894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7AF4"/>
    <w:rsid w:val="0014344E"/>
    <w:rsid w:val="0014629F"/>
    <w:rsid w:val="001521FE"/>
    <w:rsid w:val="00154DBD"/>
    <w:rsid w:val="0016059C"/>
    <w:rsid w:val="001652E8"/>
    <w:rsid w:val="00166CCB"/>
    <w:rsid w:val="0016789F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248F"/>
    <w:rsid w:val="002051F4"/>
    <w:rsid w:val="0021204E"/>
    <w:rsid w:val="002133B6"/>
    <w:rsid w:val="002137F9"/>
    <w:rsid w:val="00225157"/>
    <w:rsid w:val="0022632F"/>
    <w:rsid w:val="00230E8F"/>
    <w:rsid w:val="002344F9"/>
    <w:rsid w:val="00234A6A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09DF"/>
    <w:rsid w:val="003B1EFC"/>
    <w:rsid w:val="003C3BA2"/>
    <w:rsid w:val="003C5ADC"/>
    <w:rsid w:val="003D671E"/>
    <w:rsid w:val="003E46A0"/>
    <w:rsid w:val="003E67F8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4632"/>
    <w:rsid w:val="004977F2"/>
    <w:rsid w:val="004A7654"/>
    <w:rsid w:val="004A7717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4022"/>
    <w:rsid w:val="004F6386"/>
    <w:rsid w:val="004F7E38"/>
    <w:rsid w:val="004F7F12"/>
    <w:rsid w:val="00502CE4"/>
    <w:rsid w:val="00510702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C2BC6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3EC0"/>
    <w:rsid w:val="007A7C8C"/>
    <w:rsid w:val="007B3D14"/>
    <w:rsid w:val="007B4286"/>
    <w:rsid w:val="007B7072"/>
    <w:rsid w:val="007C2B2B"/>
    <w:rsid w:val="007C5D28"/>
    <w:rsid w:val="007C66BF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65F54"/>
    <w:rsid w:val="00970142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87E0D"/>
    <w:rsid w:val="00A94054"/>
    <w:rsid w:val="00A9571C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1B5"/>
    <w:rsid w:val="00CD1A75"/>
    <w:rsid w:val="00D029AD"/>
    <w:rsid w:val="00D079B2"/>
    <w:rsid w:val="00D12474"/>
    <w:rsid w:val="00D14BD3"/>
    <w:rsid w:val="00D17422"/>
    <w:rsid w:val="00D220E4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250C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021A5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4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3E708-07D0-4A91-94D4-E84C1FC9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21</Pages>
  <Words>5589</Words>
  <Characters>2979</Characters>
  <Application>Microsoft Office Word</Application>
  <DocSecurity>0</DocSecurity>
  <Lines>24</Lines>
  <Paragraphs>17</Paragraphs>
  <ScaleCrop>false</ScaleCrop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88</cp:revision>
  <cp:lastPrinted>2022-02-25T08:40:00Z</cp:lastPrinted>
  <dcterms:created xsi:type="dcterms:W3CDTF">2022-02-25T08:19:00Z</dcterms:created>
  <dcterms:modified xsi:type="dcterms:W3CDTF">2025-02-18T05:27:00Z</dcterms:modified>
</cp:coreProperties>
</file>